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CC8" w:rsidRPr="0030651B" w:rsidRDefault="00465CC8" w:rsidP="00465CC8">
      <w:pPr>
        <w:rPr>
          <w:rFonts w:ascii="Browallia New" w:hAnsi="Browallia New" w:cs="Browallia New"/>
          <w:color w:val="3333CC"/>
          <w:sz w:val="28"/>
          <w:cs/>
        </w:rPr>
      </w:pPr>
      <w:r w:rsidRPr="009B6CEA">
        <w:rPr>
          <w:rFonts w:ascii="Browallia New" w:hAnsi="Browallia New" w:cs="Browallia New"/>
          <w:b/>
          <w:bCs/>
          <w:color w:val="3333CC"/>
          <w:sz w:val="32"/>
          <w:szCs w:val="32"/>
        </w:rPr>
        <w:t>II-</w:t>
      </w:r>
      <w:r w:rsidRPr="0030651B">
        <w:rPr>
          <w:rFonts w:ascii="Browallia New" w:hAnsi="Browallia New" w:cs="Browallia New"/>
          <w:b/>
          <w:bCs/>
          <w:color w:val="3333CC"/>
          <w:sz w:val="28"/>
        </w:rPr>
        <w:t xml:space="preserve">6 </w:t>
      </w:r>
      <w:r w:rsidRPr="0030651B">
        <w:rPr>
          <w:rFonts w:ascii="Browallia New" w:hAnsi="Browallia New" w:cs="Browallia New"/>
          <w:b/>
          <w:bCs/>
          <w:color w:val="3333CC"/>
          <w:sz w:val="28"/>
          <w:cs/>
        </w:rPr>
        <w:t>ระบบการจัดการด้านยา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37"/>
        <w:gridCol w:w="737"/>
        <w:gridCol w:w="5702"/>
      </w:tblGrid>
      <w:tr w:rsidR="00465CC8" w:rsidRPr="0030651B" w:rsidTr="008A17C8">
        <w:tc>
          <w:tcPr>
            <w:tcW w:w="0" w:type="auto"/>
            <w:gridSpan w:val="3"/>
          </w:tcPr>
          <w:tbl>
            <w:tblPr>
              <w:tblW w:w="880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3482"/>
              <w:gridCol w:w="1132"/>
              <w:gridCol w:w="807"/>
              <w:gridCol w:w="815"/>
              <w:gridCol w:w="919"/>
              <w:gridCol w:w="815"/>
              <w:gridCol w:w="838"/>
            </w:tblGrid>
            <w:tr w:rsidR="00257B3E" w:rsidRPr="0030651B" w:rsidTr="00F3127C">
              <w:tc>
                <w:tcPr>
                  <w:tcW w:w="8808" w:type="dxa"/>
                  <w:gridSpan w:val="7"/>
                </w:tcPr>
                <w:p w:rsidR="00257B3E" w:rsidRPr="0030651B" w:rsidRDefault="00257B3E" w:rsidP="00537A6D">
                  <w:pPr>
                    <w:jc w:val="center"/>
                    <w:rPr>
                      <w:rFonts w:ascii="Browallia New" w:eastAsia="Cordia New" w:hAnsi="Browallia New" w:cs="Browallia New"/>
                      <w:b/>
                      <w:bCs/>
                      <w:sz w:val="28"/>
                    </w:rPr>
                  </w:pPr>
                  <w:r w:rsidRPr="0030651B">
                    <w:rPr>
                      <w:rFonts w:ascii="Browallia New" w:hAnsi="Browallia New" w:cs="Browallia New"/>
                      <w:b/>
                      <w:bCs/>
                      <w:color w:val="3333CC"/>
                      <w:sz w:val="28"/>
                      <w:cs/>
                    </w:rPr>
                    <w:t>ประเด็นคุณภาพ/ความเสี่ยงที่สำคัญ</w:t>
                  </w:r>
                  <w:r w:rsidRPr="0030651B">
                    <w:rPr>
                      <w:rFonts w:ascii="Browallia New" w:hAnsi="Browallia New" w:cs="Browallia New"/>
                      <w:b/>
                      <w:bCs/>
                      <w:color w:val="3333CC"/>
                      <w:sz w:val="28"/>
                    </w:rPr>
                    <w:t>:</w:t>
                  </w:r>
                  <w:r w:rsidRPr="0030651B">
                    <w:rPr>
                      <w:rFonts w:ascii="Browallia New" w:hAnsi="Browallia New" w:cs="Browallia New"/>
                      <w:b/>
                      <w:bCs/>
                      <w:sz w:val="28"/>
                    </w:rPr>
                    <w:t xml:space="preserve"> </w:t>
                  </w:r>
                  <w:r w:rsidRPr="0030651B">
                    <w:rPr>
                      <w:rFonts w:ascii="Browallia New" w:hAnsi="Browallia New" w:cs="Browallia New"/>
                      <w:b/>
                      <w:bCs/>
                      <w:sz w:val="28"/>
                      <w:cs/>
                    </w:rPr>
                    <w:t xml:space="preserve">ถูกต้อง ปลอดภัย ได้ผล ทันเวลา </w:t>
                  </w:r>
                  <w:r w:rsidRPr="0030651B">
                    <w:rPr>
                      <w:rFonts w:ascii="Browallia New" w:hAnsi="Browallia New" w:cs="Browallia New"/>
                      <w:b/>
                      <w:bCs/>
                      <w:sz w:val="28"/>
                    </w:rPr>
                    <w:t>adherence</w:t>
                  </w:r>
                </w:p>
              </w:tc>
            </w:tr>
            <w:tr w:rsidR="001D0F72" w:rsidRPr="0030651B" w:rsidTr="00537A6D">
              <w:tc>
                <w:tcPr>
                  <w:tcW w:w="3482" w:type="dxa"/>
                </w:tcPr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b/>
                      <w:bCs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b/>
                      <w:bCs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1132" w:type="dxa"/>
                  <w:vAlign w:val="center"/>
                </w:tcPr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b/>
                      <w:bCs/>
                      <w:sz w:val="28"/>
                      <w:cs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b/>
                      <w:bCs/>
                      <w:sz w:val="28"/>
                      <w:cs/>
                    </w:rPr>
                    <w:t>เป้าหมาย</w:t>
                  </w:r>
                </w:p>
              </w:tc>
              <w:tc>
                <w:tcPr>
                  <w:tcW w:w="807" w:type="dxa"/>
                  <w:vAlign w:val="center"/>
                </w:tcPr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b/>
                      <w:bCs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b/>
                      <w:bCs/>
                      <w:sz w:val="28"/>
                    </w:rPr>
                    <w:t>2554</w:t>
                  </w:r>
                </w:p>
              </w:tc>
              <w:tc>
                <w:tcPr>
                  <w:tcW w:w="815" w:type="dxa"/>
                  <w:vAlign w:val="center"/>
                </w:tcPr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b/>
                      <w:bCs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b/>
                      <w:bCs/>
                      <w:sz w:val="28"/>
                    </w:rPr>
                    <w:t>2555</w:t>
                  </w:r>
                </w:p>
              </w:tc>
              <w:tc>
                <w:tcPr>
                  <w:tcW w:w="919" w:type="dxa"/>
                  <w:vAlign w:val="center"/>
                </w:tcPr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b/>
                      <w:bCs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b/>
                      <w:bCs/>
                      <w:sz w:val="28"/>
                    </w:rPr>
                    <w:t>2556</w:t>
                  </w:r>
                </w:p>
              </w:tc>
              <w:tc>
                <w:tcPr>
                  <w:tcW w:w="815" w:type="dxa"/>
                  <w:vAlign w:val="center"/>
                </w:tcPr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b/>
                      <w:bCs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b/>
                      <w:bCs/>
                      <w:sz w:val="28"/>
                    </w:rPr>
                    <w:t>2557</w:t>
                  </w:r>
                </w:p>
              </w:tc>
              <w:tc>
                <w:tcPr>
                  <w:tcW w:w="838" w:type="dxa"/>
                  <w:vAlign w:val="center"/>
                </w:tcPr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b/>
                      <w:bCs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b/>
                      <w:bCs/>
                      <w:sz w:val="28"/>
                    </w:rPr>
                    <w:t>2558</w:t>
                  </w:r>
                </w:p>
              </w:tc>
            </w:tr>
            <w:tr w:rsidR="001D0F72" w:rsidRPr="0030651B" w:rsidTr="00537A6D">
              <w:tc>
                <w:tcPr>
                  <w:tcW w:w="3482" w:type="dxa"/>
                </w:tcPr>
                <w:p w:rsidR="001D0F72" w:rsidRPr="0030651B" w:rsidRDefault="001D0F72" w:rsidP="00537A6D">
                  <w:pPr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  <w:cs/>
                    </w:rPr>
                    <w:t>อัตรา</w:t>
                  </w:r>
                </w:p>
                <w:p w:rsidR="001D0F72" w:rsidRPr="0030651B" w:rsidRDefault="001D0F72" w:rsidP="001D0F72">
                  <w:pPr>
                    <w:numPr>
                      <w:ilvl w:val="0"/>
                      <w:numId w:val="18"/>
                    </w:numPr>
                    <w:spacing w:after="0" w:line="240" w:lineRule="auto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prescribing error</w:t>
                  </w:r>
                  <w:r w:rsidRPr="0030651B">
                    <w:rPr>
                      <w:rFonts w:ascii="Browallia New" w:eastAsia="Cordia New" w:hAnsi="Browallia New" w:cs="Browallia New"/>
                      <w:sz w:val="28"/>
                      <w:cs/>
                    </w:rPr>
                    <w:t>ผู้ป่วยนอก</w:t>
                  </w:r>
                </w:p>
                <w:p w:rsidR="001D0F72" w:rsidRPr="0030651B" w:rsidRDefault="001D0F72" w:rsidP="001D0F72">
                  <w:pPr>
                    <w:numPr>
                      <w:ilvl w:val="0"/>
                      <w:numId w:val="18"/>
                    </w:numPr>
                    <w:spacing w:after="0" w:line="240" w:lineRule="auto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prescribing error</w:t>
                  </w:r>
                  <w:r w:rsidRPr="0030651B">
                    <w:rPr>
                      <w:rFonts w:ascii="Browallia New" w:eastAsia="Cordia New" w:hAnsi="Browallia New" w:cs="Browallia New"/>
                      <w:sz w:val="28"/>
                      <w:cs/>
                    </w:rPr>
                    <w:t>ผู้ป่วยใน</w:t>
                  </w:r>
                </w:p>
              </w:tc>
              <w:tc>
                <w:tcPr>
                  <w:tcW w:w="1132" w:type="dxa"/>
                  <w:vAlign w:val="center"/>
                </w:tcPr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5</w:t>
                  </w: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5</w:t>
                  </w:r>
                </w:p>
              </w:tc>
              <w:tc>
                <w:tcPr>
                  <w:tcW w:w="807" w:type="dxa"/>
                </w:tcPr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7.70</w:t>
                  </w: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4.20</w:t>
                  </w:r>
                </w:p>
              </w:tc>
              <w:tc>
                <w:tcPr>
                  <w:tcW w:w="815" w:type="dxa"/>
                  <w:vAlign w:val="center"/>
                </w:tcPr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2.20</w:t>
                  </w: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1.40</w:t>
                  </w:r>
                </w:p>
              </w:tc>
              <w:tc>
                <w:tcPr>
                  <w:tcW w:w="919" w:type="dxa"/>
                  <w:vAlign w:val="center"/>
                </w:tcPr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4.30</w:t>
                  </w: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4.80</w:t>
                  </w:r>
                </w:p>
              </w:tc>
              <w:tc>
                <w:tcPr>
                  <w:tcW w:w="815" w:type="dxa"/>
                  <w:vAlign w:val="center"/>
                </w:tcPr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4.92</w:t>
                  </w: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11.10</w:t>
                  </w:r>
                </w:p>
              </w:tc>
              <w:tc>
                <w:tcPr>
                  <w:tcW w:w="838" w:type="dxa"/>
                  <w:vAlign w:val="center"/>
                </w:tcPr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2.89</w:t>
                  </w: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14.36</w:t>
                  </w:r>
                </w:p>
              </w:tc>
            </w:tr>
            <w:tr w:rsidR="001D0F72" w:rsidRPr="0030651B" w:rsidTr="00537A6D">
              <w:tc>
                <w:tcPr>
                  <w:tcW w:w="3482" w:type="dxa"/>
                </w:tcPr>
                <w:p w:rsidR="001D0F72" w:rsidRPr="0030651B" w:rsidRDefault="001D0F72" w:rsidP="00537A6D">
                  <w:pPr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  <w:cs/>
                    </w:rPr>
                    <w:t>อัตรา</w:t>
                  </w:r>
                </w:p>
                <w:p w:rsidR="001D0F72" w:rsidRPr="0030651B" w:rsidRDefault="001D0F72" w:rsidP="001D0F72">
                  <w:pPr>
                    <w:numPr>
                      <w:ilvl w:val="0"/>
                      <w:numId w:val="18"/>
                    </w:numPr>
                    <w:spacing w:after="0" w:line="240" w:lineRule="auto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 xml:space="preserve">pre-dispensing error </w:t>
                  </w:r>
                  <w:r w:rsidRPr="0030651B">
                    <w:rPr>
                      <w:rFonts w:ascii="Browallia New" w:eastAsia="Cordia New" w:hAnsi="Browallia New" w:cs="Browallia New"/>
                      <w:sz w:val="28"/>
                      <w:cs/>
                    </w:rPr>
                    <w:t>ผู้ป่วยนอก</w:t>
                  </w:r>
                </w:p>
                <w:p w:rsidR="001D0F72" w:rsidRPr="0030651B" w:rsidRDefault="001D0F72" w:rsidP="001D0F72">
                  <w:pPr>
                    <w:numPr>
                      <w:ilvl w:val="0"/>
                      <w:numId w:val="18"/>
                    </w:numPr>
                    <w:spacing w:after="0" w:line="240" w:lineRule="auto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 xml:space="preserve">pre-dispensing error  </w:t>
                  </w:r>
                  <w:r w:rsidRPr="0030651B">
                    <w:rPr>
                      <w:rFonts w:ascii="Browallia New" w:eastAsia="Cordia New" w:hAnsi="Browallia New" w:cs="Browallia New"/>
                      <w:sz w:val="28"/>
                      <w:cs/>
                    </w:rPr>
                    <w:t>ผู้ป่วยใน</w:t>
                  </w:r>
                </w:p>
              </w:tc>
              <w:tc>
                <w:tcPr>
                  <w:tcW w:w="1132" w:type="dxa"/>
                  <w:vAlign w:val="center"/>
                </w:tcPr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10</w:t>
                  </w: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15</w:t>
                  </w:r>
                </w:p>
              </w:tc>
              <w:tc>
                <w:tcPr>
                  <w:tcW w:w="807" w:type="dxa"/>
                </w:tcPr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10.10</w:t>
                  </w: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30.40</w:t>
                  </w:r>
                </w:p>
              </w:tc>
              <w:tc>
                <w:tcPr>
                  <w:tcW w:w="815" w:type="dxa"/>
                  <w:vAlign w:val="center"/>
                </w:tcPr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7.48</w:t>
                  </w: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16.00</w:t>
                  </w:r>
                </w:p>
              </w:tc>
              <w:tc>
                <w:tcPr>
                  <w:tcW w:w="919" w:type="dxa"/>
                  <w:vAlign w:val="center"/>
                </w:tcPr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7.30</w:t>
                  </w: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18.50</w:t>
                  </w:r>
                </w:p>
              </w:tc>
              <w:tc>
                <w:tcPr>
                  <w:tcW w:w="815" w:type="dxa"/>
                  <w:vAlign w:val="center"/>
                </w:tcPr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6.55</w:t>
                  </w: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24.83</w:t>
                  </w:r>
                </w:p>
              </w:tc>
              <w:tc>
                <w:tcPr>
                  <w:tcW w:w="838" w:type="dxa"/>
                  <w:vAlign w:val="center"/>
                </w:tcPr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6.50</w:t>
                  </w: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24.79</w:t>
                  </w:r>
                </w:p>
              </w:tc>
            </w:tr>
            <w:tr w:rsidR="001D0F72" w:rsidRPr="0030651B" w:rsidTr="00537A6D">
              <w:tc>
                <w:tcPr>
                  <w:tcW w:w="3482" w:type="dxa"/>
                </w:tcPr>
                <w:p w:rsidR="001D0F72" w:rsidRPr="0030651B" w:rsidRDefault="001D0F72" w:rsidP="00537A6D">
                  <w:pPr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  <w:cs/>
                    </w:rPr>
                    <w:t>อัตรา</w:t>
                  </w:r>
                </w:p>
                <w:p w:rsidR="001D0F72" w:rsidRPr="0030651B" w:rsidRDefault="001D0F72" w:rsidP="001D0F72">
                  <w:pPr>
                    <w:numPr>
                      <w:ilvl w:val="0"/>
                      <w:numId w:val="18"/>
                    </w:numPr>
                    <w:spacing w:after="0" w:line="240" w:lineRule="auto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 xml:space="preserve">dispensing error </w:t>
                  </w:r>
                  <w:r w:rsidRPr="0030651B">
                    <w:rPr>
                      <w:rFonts w:ascii="Browallia New" w:eastAsia="Cordia New" w:hAnsi="Browallia New" w:cs="Browallia New"/>
                      <w:sz w:val="28"/>
                      <w:cs/>
                    </w:rPr>
                    <w:t>ผู้ป่วยนอก</w:t>
                  </w:r>
                </w:p>
                <w:p w:rsidR="001D0F72" w:rsidRPr="0030651B" w:rsidRDefault="001D0F72" w:rsidP="001D0F72">
                  <w:pPr>
                    <w:numPr>
                      <w:ilvl w:val="0"/>
                      <w:numId w:val="18"/>
                    </w:numPr>
                    <w:spacing w:after="0" w:line="240" w:lineRule="auto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 xml:space="preserve">dispensing error </w:t>
                  </w:r>
                  <w:r w:rsidRPr="0030651B">
                    <w:rPr>
                      <w:rFonts w:ascii="Browallia New" w:eastAsia="Cordia New" w:hAnsi="Browallia New" w:cs="Browallia New"/>
                      <w:sz w:val="28"/>
                      <w:cs/>
                    </w:rPr>
                    <w:t>ผู้ป่วยใน</w:t>
                  </w:r>
                </w:p>
              </w:tc>
              <w:tc>
                <w:tcPr>
                  <w:tcW w:w="1132" w:type="dxa"/>
                  <w:vAlign w:val="center"/>
                </w:tcPr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0.5</w:t>
                  </w: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3</w:t>
                  </w:r>
                </w:p>
              </w:tc>
              <w:tc>
                <w:tcPr>
                  <w:tcW w:w="807" w:type="dxa"/>
                </w:tcPr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0.79</w:t>
                  </w: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1.38</w:t>
                  </w:r>
                </w:p>
              </w:tc>
              <w:tc>
                <w:tcPr>
                  <w:tcW w:w="815" w:type="dxa"/>
                  <w:vAlign w:val="center"/>
                </w:tcPr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0.59</w:t>
                  </w: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2.35</w:t>
                  </w:r>
                </w:p>
              </w:tc>
              <w:tc>
                <w:tcPr>
                  <w:tcW w:w="919" w:type="dxa"/>
                  <w:vAlign w:val="center"/>
                </w:tcPr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0.48</w:t>
                  </w: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2.27</w:t>
                  </w:r>
                </w:p>
              </w:tc>
              <w:tc>
                <w:tcPr>
                  <w:tcW w:w="815" w:type="dxa"/>
                  <w:vAlign w:val="center"/>
                </w:tcPr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0.42</w:t>
                  </w: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5.56</w:t>
                  </w:r>
                </w:p>
              </w:tc>
              <w:tc>
                <w:tcPr>
                  <w:tcW w:w="838" w:type="dxa"/>
                  <w:vAlign w:val="center"/>
                </w:tcPr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0.63</w:t>
                  </w: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6.49</w:t>
                  </w:r>
                </w:p>
              </w:tc>
            </w:tr>
            <w:tr w:rsidR="001D0F72" w:rsidRPr="0030651B" w:rsidTr="00537A6D">
              <w:tc>
                <w:tcPr>
                  <w:tcW w:w="3482" w:type="dxa"/>
                </w:tcPr>
                <w:p w:rsidR="001D0F72" w:rsidRPr="0030651B" w:rsidRDefault="001D0F72" w:rsidP="00537A6D">
                  <w:pPr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  <w:cs/>
                    </w:rPr>
                    <w:t xml:space="preserve">อัตรา </w:t>
                  </w: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admin error</w:t>
                  </w:r>
                </w:p>
              </w:tc>
              <w:tc>
                <w:tcPr>
                  <w:tcW w:w="1132" w:type="dxa"/>
                  <w:vAlign w:val="center"/>
                </w:tcPr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1</w:t>
                  </w:r>
                </w:p>
              </w:tc>
              <w:tc>
                <w:tcPr>
                  <w:tcW w:w="807" w:type="dxa"/>
                </w:tcPr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3.92</w:t>
                  </w:r>
                </w:p>
              </w:tc>
              <w:tc>
                <w:tcPr>
                  <w:tcW w:w="815" w:type="dxa"/>
                  <w:vAlign w:val="center"/>
                </w:tcPr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0.65</w:t>
                  </w:r>
                </w:p>
              </w:tc>
              <w:tc>
                <w:tcPr>
                  <w:tcW w:w="919" w:type="dxa"/>
                  <w:vAlign w:val="center"/>
                </w:tcPr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1.29</w:t>
                  </w:r>
                </w:p>
              </w:tc>
              <w:tc>
                <w:tcPr>
                  <w:tcW w:w="815" w:type="dxa"/>
                  <w:vAlign w:val="center"/>
                </w:tcPr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3.21</w:t>
                  </w:r>
                </w:p>
              </w:tc>
              <w:tc>
                <w:tcPr>
                  <w:tcW w:w="838" w:type="dxa"/>
                  <w:vAlign w:val="center"/>
                </w:tcPr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4.72</w:t>
                  </w:r>
                </w:p>
              </w:tc>
            </w:tr>
            <w:tr w:rsidR="001D0F72" w:rsidRPr="0030651B" w:rsidTr="00537A6D">
              <w:tc>
                <w:tcPr>
                  <w:tcW w:w="3482" w:type="dxa"/>
                </w:tcPr>
                <w:p w:rsidR="001D0F72" w:rsidRPr="0030651B" w:rsidRDefault="001D0F72" w:rsidP="00537A6D">
                  <w:pPr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  <w:cs/>
                    </w:rPr>
                    <w:t xml:space="preserve">ร้อยละของการสั่งยาที่ทำ </w:t>
                  </w: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 xml:space="preserve">DUE </w:t>
                  </w:r>
                  <w:r w:rsidRPr="0030651B">
                    <w:rPr>
                      <w:rFonts w:ascii="Browallia New" w:eastAsia="Cordia New" w:hAnsi="Browallia New" w:cs="Browallia New"/>
                      <w:sz w:val="28"/>
                      <w:cs/>
                    </w:rPr>
                    <w:t xml:space="preserve">ตรง ตามแนวทางการใช้ยาที่กำหนด </w:t>
                  </w:r>
                </w:p>
                <w:p w:rsidR="001D0F72" w:rsidRPr="0030651B" w:rsidRDefault="001D0F72" w:rsidP="001D0F72">
                  <w:pPr>
                    <w:numPr>
                      <w:ilvl w:val="0"/>
                      <w:numId w:val="18"/>
                    </w:numPr>
                    <w:spacing w:after="0" w:line="240" w:lineRule="auto"/>
                    <w:ind w:left="318" w:hanging="142"/>
                    <w:rPr>
                      <w:rFonts w:ascii="Browallia New" w:eastAsia="Cordia New" w:hAnsi="Browallia New" w:cs="Browallia New"/>
                      <w:sz w:val="28"/>
                    </w:rPr>
                  </w:pPr>
                  <w:proofErr w:type="spellStart"/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Ceftriaxone</w:t>
                  </w:r>
                  <w:proofErr w:type="spellEnd"/>
                </w:p>
                <w:p w:rsidR="001D0F72" w:rsidRPr="0030651B" w:rsidRDefault="001D0F72" w:rsidP="001D0F72">
                  <w:pPr>
                    <w:numPr>
                      <w:ilvl w:val="1"/>
                      <w:numId w:val="19"/>
                    </w:numPr>
                    <w:spacing w:after="0" w:line="240" w:lineRule="auto"/>
                    <w:ind w:left="318" w:firstLine="0"/>
                    <w:contextualSpacing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  <w:cs/>
                    </w:rPr>
                    <w:t>ข้อบ่งใช้</w:t>
                  </w:r>
                </w:p>
                <w:p w:rsidR="001D0F72" w:rsidRPr="0030651B" w:rsidRDefault="001D0F72" w:rsidP="001D0F72">
                  <w:pPr>
                    <w:numPr>
                      <w:ilvl w:val="1"/>
                      <w:numId w:val="20"/>
                    </w:numPr>
                    <w:spacing w:after="0" w:line="240" w:lineRule="auto"/>
                    <w:ind w:left="318" w:firstLine="0"/>
                    <w:contextualSpacing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  <w:cs/>
                    </w:rPr>
                    <w:t>ขนาดยาที่ใช้</w:t>
                  </w:r>
                </w:p>
                <w:p w:rsidR="001D0F72" w:rsidRPr="0030651B" w:rsidRDefault="001D0F72" w:rsidP="001D0F72">
                  <w:pPr>
                    <w:numPr>
                      <w:ilvl w:val="1"/>
                      <w:numId w:val="20"/>
                    </w:numPr>
                    <w:spacing w:after="0" w:line="240" w:lineRule="auto"/>
                    <w:ind w:left="318" w:firstLine="0"/>
                    <w:contextualSpacing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  <w:cs/>
                    </w:rPr>
                    <w:t>ระยะเวลาใช้ยา</w:t>
                  </w:r>
                </w:p>
                <w:p w:rsidR="001D0F72" w:rsidRPr="0030651B" w:rsidRDefault="001D0F72" w:rsidP="001D0F72">
                  <w:pPr>
                    <w:numPr>
                      <w:ilvl w:val="0"/>
                      <w:numId w:val="18"/>
                    </w:numPr>
                    <w:spacing w:after="0" w:line="240" w:lineRule="auto"/>
                    <w:ind w:left="318" w:hanging="142"/>
                    <w:contextualSpacing/>
                    <w:rPr>
                      <w:rFonts w:ascii="Browallia New" w:eastAsia="Cordia New" w:hAnsi="Browallia New" w:cs="Browallia New"/>
                      <w:sz w:val="28"/>
                    </w:rPr>
                  </w:pPr>
                  <w:proofErr w:type="spellStart"/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Ceftazidime</w:t>
                  </w:r>
                  <w:proofErr w:type="spellEnd"/>
                </w:p>
                <w:p w:rsidR="001D0F72" w:rsidRPr="0030651B" w:rsidRDefault="001D0F72" w:rsidP="001D0F72">
                  <w:pPr>
                    <w:numPr>
                      <w:ilvl w:val="1"/>
                      <w:numId w:val="21"/>
                    </w:numPr>
                    <w:spacing w:after="0" w:line="240" w:lineRule="auto"/>
                    <w:ind w:left="318" w:firstLine="0"/>
                    <w:contextualSpacing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  <w:cs/>
                    </w:rPr>
                    <w:t>ข้อบ่งใช้</w:t>
                  </w:r>
                </w:p>
                <w:p w:rsidR="001D0F72" w:rsidRPr="0030651B" w:rsidRDefault="001D0F72" w:rsidP="001D0F72">
                  <w:pPr>
                    <w:numPr>
                      <w:ilvl w:val="1"/>
                      <w:numId w:val="21"/>
                    </w:numPr>
                    <w:spacing w:after="0" w:line="240" w:lineRule="auto"/>
                    <w:ind w:left="318" w:firstLine="0"/>
                    <w:contextualSpacing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  <w:cs/>
                    </w:rPr>
                    <w:t>ขนาดยาที่ใช้</w:t>
                  </w:r>
                </w:p>
                <w:p w:rsidR="001D0F72" w:rsidRPr="0030651B" w:rsidRDefault="001D0F72" w:rsidP="001D0F72">
                  <w:pPr>
                    <w:numPr>
                      <w:ilvl w:val="1"/>
                      <w:numId w:val="21"/>
                    </w:numPr>
                    <w:spacing w:after="0" w:line="240" w:lineRule="auto"/>
                    <w:ind w:left="318" w:firstLine="0"/>
                    <w:contextualSpacing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  <w:cs/>
                    </w:rPr>
                    <w:t>การปรับขนาดยาในผู้ป่วยไตบกพร่อง</w:t>
                  </w:r>
                </w:p>
                <w:p w:rsidR="001D0F72" w:rsidRPr="0030651B" w:rsidRDefault="001D0F72" w:rsidP="001D0F72">
                  <w:pPr>
                    <w:numPr>
                      <w:ilvl w:val="1"/>
                      <w:numId w:val="21"/>
                    </w:numPr>
                    <w:spacing w:after="0" w:line="240" w:lineRule="auto"/>
                    <w:ind w:left="318" w:firstLine="0"/>
                    <w:contextualSpacing/>
                    <w:rPr>
                      <w:rFonts w:ascii="Browallia New" w:eastAsia="Cordia New" w:hAnsi="Browallia New" w:cs="Browallia New"/>
                      <w:sz w:val="28"/>
                      <w:cs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  <w:cs/>
                    </w:rPr>
                    <w:t>ระยะเวลาใช้ยา</w:t>
                  </w:r>
                </w:p>
              </w:tc>
              <w:tc>
                <w:tcPr>
                  <w:tcW w:w="1132" w:type="dxa"/>
                  <w:vAlign w:val="center"/>
                </w:tcPr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80.00</w:t>
                  </w: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  <w:cs/>
                    </w:rPr>
                    <w:t>80</w:t>
                  </w: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.00</w:t>
                  </w: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  <w:cs/>
                    </w:rPr>
                    <w:t>80.00</w:t>
                  </w: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  <w:cs/>
                    </w:rPr>
                    <w:t>80</w:t>
                  </w: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.00</w:t>
                  </w: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  <w:cs/>
                    </w:rPr>
                    <w:t>80</w:t>
                  </w: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.00</w:t>
                  </w: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  <w:cs/>
                    </w:rPr>
                    <w:t>80</w:t>
                  </w: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.00</w:t>
                  </w: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  <w:cs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  <w:cs/>
                    </w:rPr>
                    <w:t>80.00</w:t>
                  </w:r>
                </w:p>
              </w:tc>
              <w:tc>
                <w:tcPr>
                  <w:tcW w:w="807" w:type="dxa"/>
                </w:tcPr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N/A</w:t>
                  </w: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N/A</w:t>
                  </w: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N/A</w:t>
                  </w: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N/A</w:t>
                  </w: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N/A</w:t>
                  </w: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N/A</w:t>
                  </w: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  <w:cs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N/A</w:t>
                  </w:r>
                </w:p>
              </w:tc>
              <w:tc>
                <w:tcPr>
                  <w:tcW w:w="815" w:type="dxa"/>
                  <w:vAlign w:val="center"/>
                </w:tcPr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100.00</w:t>
                  </w: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100.00</w:t>
                  </w: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81.43</w:t>
                  </w: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100.00</w:t>
                  </w: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100.00</w:t>
                  </w: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40.48</w:t>
                  </w: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75.00</w:t>
                  </w:r>
                </w:p>
              </w:tc>
              <w:tc>
                <w:tcPr>
                  <w:tcW w:w="919" w:type="dxa"/>
                  <w:vAlign w:val="center"/>
                </w:tcPr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100.00</w:t>
                  </w: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100.00</w:t>
                  </w: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85.00</w:t>
                  </w: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100.00</w:t>
                  </w: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100.00</w:t>
                  </w: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55.00</w:t>
                  </w: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80.00</w:t>
                  </w:r>
                </w:p>
              </w:tc>
              <w:tc>
                <w:tcPr>
                  <w:tcW w:w="815" w:type="dxa"/>
                  <w:vAlign w:val="center"/>
                </w:tcPr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97.72</w:t>
                  </w: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99.46</w:t>
                  </w: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49.98</w:t>
                  </w: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100.00</w:t>
                  </w: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100.00</w:t>
                  </w: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86.21</w:t>
                  </w: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72.08</w:t>
                  </w:r>
                </w:p>
              </w:tc>
              <w:tc>
                <w:tcPr>
                  <w:tcW w:w="838" w:type="dxa"/>
                  <w:vAlign w:val="center"/>
                </w:tcPr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93.93</w:t>
                  </w: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99.86</w:t>
                  </w: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58.96</w:t>
                  </w: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100.00</w:t>
                  </w: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100.00</w:t>
                  </w:r>
                </w:p>
                <w:p w:rsidR="001D0F72" w:rsidRPr="0030651B" w:rsidRDefault="001D0F72" w:rsidP="00537A6D">
                  <w:pPr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100.00</w:t>
                  </w:r>
                </w:p>
                <w:p w:rsidR="001D0F72" w:rsidRPr="0030651B" w:rsidRDefault="001D0F72" w:rsidP="00537A6D">
                  <w:pPr>
                    <w:jc w:val="center"/>
                    <w:rPr>
                      <w:rFonts w:ascii="Browallia New" w:eastAsia="Cordia New" w:hAnsi="Browallia New" w:cs="Browallia New"/>
                      <w:sz w:val="28"/>
                    </w:rPr>
                  </w:pPr>
                  <w:r w:rsidRPr="0030651B">
                    <w:rPr>
                      <w:rFonts w:ascii="Browallia New" w:eastAsia="Cordia New" w:hAnsi="Browallia New" w:cs="Browallia New"/>
                      <w:sz w:val="28"/>
                    </w:rPr>
                    <w:t>52.78</w:t>
                  </w:r>
                </w:p>
              </w:tc>
            </w:tr>
          </w:tbl>
          <w:p w:rsidR="00465CC8" w:rsidRPr="0030651B" w:rsidRDefault="00465CC8" w:rsidP="008A17C8">
            <w:pPr>
              <w:ind w:left="360" w:hanging="360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30651B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lastRenderedPageBreak/>
              <w:t>บริบท</w:t>
            </w:r>
            <w:r w:rsidRPr="0030651B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:</w:t>
            </w:r>
          </w:p>
          <w:p w:rsidR="00465CC8" w:rsidRPr="0030651B" w:rsidRDefault="00465CC8" w:rsidP="002B08B4">
            <w:pPr>
              <w:pStyle w:val="a3"/>
              <w:numPr>
                <w:ilvl w:val="0"/>
                <w:numId w:val="12"/>
              </w:numPr>
              <w:rPr>
                <w:rFonts w:cs="Browallia New"/>
                <w:color w:val="000000"/>
                <w:sz w:val="28"/>
                <w:szCs w:val="28"/>
              </w:rPr>
            </w:pPr>
            <w:r w:rsidRPr="0030651B">
              <w:rPr>
                <w:rFonts w:cs="Browallia New"/>
                <w:sz w:val="28"/>
                <w:szCs w:val="28"/>
                <w:cs/>
              </w:rPr>
              <w:t>เป็นโรงพยาบาลระดับ</w:t>
            </w:r>
            <w:r w:rsidR="007E59E2" w:rsidRPr="0030651B">
              <w:rPr>
                <w:rFonts w:cs="Browallia New"/>
                <w:sz w:val="28"/>
                <w:szCs w:val="28"/>
                <w:cs/>
              </w:rPr>
              <w:t>30 เตียง</w:t>
            </w:r>
            <w:r w:rsidRPr="0030651B">
              <w:rPr>
                <w:rFonts w:cs="Browallia New"/>
                <w:color w:val="000000"/>
                <w:sz w:val="28"/>
                <w:szCs w:val="28"/>
                <w:cs/>
              </w:rPr>
              <w:t xml:space="preserve">มีคณะกรรมการเภสัชกรรมและการบำบัด ประกอบด้วย ผู้อำนวยการโรงพยาบาล เป็นประธาน </w:t>
            </w:r>
            <w:proofErr w:type="spellStart"/>
            <w:r w:rsidRPr="0030651B">
              <w:rPr>
                <w:rFonts w:cs="Browallia New"/>
                <w:color w:val="000000"/>
                <w:sz w:val="28"/>
                <w:szCs w:val="28"/>
                <w:cs/>
              </w:rPr>
              <w:t>ทันต</w:t>
            </w:r>
            <w:proofErr w:type="spellEnd"/>
            <w:r w:rsidRPr="0030651B">
              <w:rPr>
                <w:rFonts w:cs="Browallia New"/>
                <w:color w:val="000000"/>
                <w:sz w:val="28"/>
                <w:szCs w:val="28"/>
                <w:cs/>
              </w:rPr>
              <w:t>แพทย์ พยาบาล นักเทคนิคการแพทย์ และ เภสัชกร เป็นกรรมการและเลขานุการ ทำหน้าที่ มีคำสั่งแต่งตั้งเป็นลายลักษณ์อักษร</w:t>
            </w:r>
            <w:r w:rsidRPr="0030651B">
              <w:rPr>
                <w:rFonts w:cs="Browallia New"/>
                <w:color w:val="000000"/>
                <w:sz w:val="28"/>
                <w:szCs w:val="28"/>
              </w:rPr>
              <w:t xml:space="preserve"> </w:t>
            </w:r>
            <w:r w:rsidRPr="0030651B">
              <w:rPr>
                <w:rFonts w:cs="Browallia New"/>
                <w:color w:val="000000"/>
                <w:sz w:val="28"/>
                <w:szCs w:val="28"/>
                <w:cs/>
              </w:rPr>
              <w:t>กรอบบัญชีรายการยาให้ทันสมัยเข้ากับสถานการณ์อย่างทันท่วงที</w:t>
            </w:r>
          </w:p>
          <w:p w:rsidR="00465CC8" w:rsidRPr="0030651B" w:rsidRDefault="00465CC8" w:rsidP="002B08B4">
            <w:pPr>
              <w:pStyle w:val="a3"/>
              <w:ind w:left="0" w:firstLine="0"/>
              <w:rPr>
                <w:rFonts w:cs="Browallia New"/>
                <w:color w:val="000000"/>
                <w:sz w:val="28"/>
                <w:szCs w:val="28"/>
              </w:rPr>
            </w:pPr>
          </w:p>
          <w:p w:rsidR="00465CC8" w:rsidRPr="0030651B" w:rsidRDefault="00465CC8" w:rsidP="002B08B4">
            <w:pPr>
              <w:spacing w:after="0"/>
              <w:ind w:left="360" w:hanging="360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30651B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กระบวนการ</w:t>
            </w:r>
            <w:r w:rsidRPr="0030651B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:</w:t>
            </w:r>
          </w:p>
          <w:p w:rsidR="00465CC8" w:rsidRPr="0030651B" w:rsidRDefault="00465CC8" w:rsidP="002B08B4">
            <w:pPr>
              <w:spacing w:after="0"/>
              <w:ind w:left="360" w:hanging="360"/>
              <w:rPr>
                <w:rFonts w:ascii="Browallia New" w:hAnsi="Browallia New" w:cs="Browallia New"/>
                <w:color w:val="3333CC"/>
                <w:sz w:val="28"/>
                <w:u w:val="single"/>
              </w:rPr>
            </w:pPr>
            <w:r w:rsidRPr="0030651B">
              <w:rPr>
                <w:rFonts w:ascii="Browallia New" w:hAnsi="Browallia New" w:cs="Browallia New"/>
                <w:color w:val="3333CC"/>
                <w:sz w:val="28"/>
                <w:u w:val="single"/>
                <w:cs/>
              </w:rPr>
              <w:t>การวางแผนและการจัดการ</w:t>
            </w:r>
          </w:p>
          <w:p w:rsidR="00465CC8" w:rsidRPr="0030651B" w:rsidRDefault="00465CC8" w:rsidP="002B08B4">
            <w:pPr>
              <w:spacing w:after="0"/>
              <w:rPr>
                <w:rFonts w:ascii="Browallia New" w:hAnsi="Browallia New" w:cs="Browallia New"/>
                <w:color w:val="3333CC"/>
                <w:sz w:val="28"/>
              </w:rPr>
            </w:pPr>
            <w:r w:rsidRPr="0030651B">
              <w:rPr>
                <w:rFonts w:ascii="Browallia New" w:hAnsi="Browallia New" w:cs="Browallia New"/>
                <w:color w:val="3333CC"/>
                <w:sz w:val="28"/>
                <w:cs/>
              </w:rPr>
              <w:t xml:space="preserve">ผลการประเมินการทำหน้าที่ของ </w:t>
            </w:r>
            <w:r w:rsidRPr="0030651B">
              <w:rPr>
                <w:rFonts w:ascii="Browallia New" w:hAnsi="Browallia New" w:cs="Browallia New"/>
                <w:color w:val="3333CC"/>
                <w:sz w:val="28"/>
              </w:rPr>
              <w:t xml:space="preserve">PTC </w:t>
            </w:r>
            <w:r w:rsidRPr="0030651B">
              <w:rPr>
                <w:rFonts w:ascii="Browallia New" w:hAnsi="Browallia New" w:cs="Browallia New"/>
                <w:color w:val="3333CC"/>
                <w:sz w:val="28"/>
                <w:cs/>
              </w:rPr>
              <w:t>การบรรลุเป้าประสงค์ของระบบยา ประสิทธิภาพของการจัดการระบบยา และการปรับปรุง</w:t>
            </w:r>
            <w:r w:rsidRPr="0030651B">
              <w:rPr>
                <w:rFonts w:ascii="Browallia New" w:hAnsi="Browallia New" w:cs="Browallia New"/>
                <w:color w:val="3333CC"/>
                <w:sz w:val="28"/>
              </w:rPr>
              <w:t>:</w:t>
            </w:r>
            <w:r w:rsidRPr="0030651B">
              <w:rPr>
                <w:rFonts w:ascii="Browallia New" w:hAnsi="Browallia New" w:cs="Browallia New"/>
                <w:color w:val="3333CC"/>
                <w:sz w:val="28"/>
                <w:cs/>
              </w:rPr>
              <w:t xml:space="preserve"> </w:t>
            </w:r>
          </w:p>
          <w:p w:rsidR="00465CC8" w:rsidRPr="0030651B" w:rsidRDefault="00465CC8" w:rsidP="002B08B4">
            <w:pPr>
              <w:pStyle w:val="a3"/>
              <w:numPr>
                <w:ilvl w:val="0"/>
                <w:numId w:val="12"/>
              </w:numPr>
              <w:rPr>
                <w:rFonts w:cs="Browallia New"/>
                <w:color w:val="000000"/>
                <w:sz w:val="28"/>
                <w:szCs w:val="28"/>
              </w:rPr>
            </w:pPr>
            <w:r w:rsidRPr="0030651B">
              <w:rPr>
                <w:rFonts w:cs="Browallia New"/>
                <w:color w:val="000000"/>
                <w:sz w:val="28"/>
                <w:szCs w:val="28"/>
                <w:cs/>
              </w:rPr>
              <w:t xml:space="preserve">จัดประชุม </w:t>
            </w:r>
            <w:r w:rsidRPr="0030651B">
              <w:rPr>
                <w:rFonts w:cs="Browallia New"/>
                <w:color w:val="000000"/>
                <w:sz w:val="28"/>
                <w:szCs w:val="28"/>
              </w:rPr>
              <w:t xml:space="preserve">PTC </w:t>
            </w:r>
            <w:r w:rsidRPr="0030651B">
              <w:rPr>
                <w:rFonts w:cs="Browallia New"/>
                <w:color w:val="000000"/>
                <w:sz w:val="28"/>
                <w:szCs w:val="28"/>
                <w:cs/>
              </w:rPr>
              <w:t>ในปี 2556 – ปี 2558 ประชุม  3 ครั้งต่อปี และปี 2559 ประชุม 1 ครั้ง (วันที่</w:t>
            </w:r>
            <w:r w:rsidR="007E59E2" w:rsidRPr="0030651B">
              <w:rPr>
                <w:rFonts w:cs="Browallia New"/>
                <w:color w:val="000000"/>
                <w:sz w:val="28"/>
                <w:szCs w:val="28"/>
                <w:cs/>
              </w:rPr>
              <w:t xml:space="preserve"> 20 ธันวาคม 2558</w:t>
            </w:r>
            <w:r w:rsidRPr="0030651B">
              <w:rPr>
                <w:rFonts w:cs="Browallia New"/>
                <w:color w:val="000000"/>
                <w:sz w:val="28"/>
                <w:szCs w:val="28"/>
                <w:cs/>
              </w:rPr>
              <w:t xml:space="preserve"> เพื่อปรับปรุงบัญชียาในโรงพยาบาลให้มีความเหมาะสมอยู่ตลอดเวลา</w:t>
            </w:r>
            <w:r w:rsidRPr="0030651B">
              <w:rPr>
                <w:rFonts w:cs="Browallia New"/>
                <w:color w:val="000000"/>
                <w:sz w:val="28"/>
                <w:szCs w:val="28"/>
              </w:rPr>
              <w:t>,</w:t>
            </w:r>
            <w:r w:rsidRPr="0030651B">
              <w:rPr>
                <w:rFonts w:cs="Browallia New"/>
                <w:color w:val="000000"/>
                <w:sz w:val="28"/>
                <w:szCs w:val="28"/>
                <w:cs/>
              </w:rPr>
              <w:t>พิจารณางบประมาณและแผนจัดซื้อยา</w:t>
            </w:r>
            <w:r w:rsidRPr="0030651B">
              <w:rPr>
                <w:rFonts w:cs="Browallia New"/>
                <w:color w:val="000000"/>
                <w:sz w:val="28"/>
                <w:szCs w:val="28"/>
              </w:rPr>
              <w:t xml:space="preserve">, </w:t>
            </w:r>
            <w:r w:rsidRPr="0030651B">
              <w:rPr>
                <w:rFonts w:cs="Browallia New"/>
                <w:color w:val="000000"/>
                <w:sz w:val="28"/>
                <w:szCs w:val="28"/>
                <w:cs/>
              </w:rPr>
              <w:t>พัฒนาระบบยา</w:t>
            </w:r>
          </w:p>
          <w:p w:rsidR="00465CC8" w:rsidRPr="0030651B" w:rsidRDefault="00465CC8" w:rsidP="002B08B4">
            <w:pPr>
              <w:pStyle w:val="a3"/>
              <w:numPr>
                <w:ilvl w:val="0"/>
                <w:numId w:val="12"/>
              </w:numPr>
              <w:rPr>
                <w:rFonts w:cs="Browallia New"/>
                <w:color w:val="000000"/>
                <w:sz w:val="28"/>
                <w:szCs w:val="28"/>
              </w:rPr>
            </w:pPr>
            <w:r w:rsidRPr="0030651B">
              <w:rPr>
                <w:rFonts w:cs="Browallia New"/>
                <w:color w:val="000000"/>
                <w:sz w:val="28"/>
                <w:szCs w:val="28"/>
                <w:cs/>
              </w:rPr>
              <w:t>นโยบายที่สำคัญ</w:t>
            </w:r>
          </w:p>
          <w:p w:rsidR="00465CC8" w:rsidRPr="0030651B" w:rsidRDefault="00465CC8" w:rsidP="002B08B4">
            <w:pPr>
              <w:pStyle w:val="a3"/>
              <w:numPr>
                <w:ilvl w:val="0"/>
                <w:numId w:val="6"/>
              </w:numPr>
              <w:ind w:left="1452" w:hanging="425"/>
              <w:rPr>
                <w:rFonts w:cs="Browallia New"/>
                <w:color w:val="000000"/>
                <w:sz w:val="28"/>
                <w:szCs w:val="28"/>
              </w:rPr>
            </w:pPr>
            <w:r w:rsidRPr="0030651B">
              <w:rPr>
                <w:rFonts w:cs="Browallia New"/>
                <w:color w:val="000000"/>
                <w:sz w:val="28"/>
                <w:szCs w:val="28"/>
                <w:cs/>
              </w:rPr>
              <w:t>นโยบายการคัดเล</w:t>
            </w:r>
            <w:r w:rsidR="0031192B" w:rsidRPr="0030651B">
              <w:rPr>
                <w:rFonts w:cs="Browallia New"/>
                <w:color w:val="000000"/>
                <w:sz w:val="28"/>
                <w:szCs w:val="28"/>
                <w:cs/>
              </w:rPr>
              <w:t>ือกยา จัดซื้อ จัดหายาและกระจายยา</w:t>
            </w:r>
          </w:p>
          <w:p w:rsidR="00465CC8" w:rsidRPr="0030651B" w:rsidRDefault="00465CC8" w:rsidP="002B08B4">
            <w:pPr>
              <w:pStyle w:val="a3"/>
              <w:numPr>
                <w:ilvl w:val="0"/>
                <w:numId w:val="13"/>
              </w:numPr>
              <w:ind w:left="743" w:hanging="425"/>
              <w:rPr>
                <w:rFonts w:cs="Browallia New"/>
                <w:color w:val="000000"/>
                <w:sz w:val="28"/>
                <w:szCs w:val="28"/>
              </w:rPr>
            </w:pPr>
            <w:r w:rsidRPr="0030651B">
              <w:rPr>
                <w:rFonts w:cs="Browallia New"/>
                <w:color w:val="000000"/>
                <w:sz w:val="28"/>
                <w:szCs w:val="28"/>
                <w:cs/>
              </w:rPr>
              <w:t xml:space="preserve">ปีงบประมาณ  2556 </w:t>
            </w:r>
          </w:p>
          <w:p w:rsidR="00465CC8" w:rsidRPr="0030651B" w:rsidRDefault="00465CC8" w:rsidP="002B08B4">
            <w:pPr>
              <w:pStyle w:val="a3"/>
              <w:ind w:left="1310" w:hanging="425"/>
              <w:rPr>
                <w:rFonts w:cs="Browallia New"/>
                <w:color w:val="000000"/>
                <w:sz w:val="28"/>
                <w:szCs w:val="28"/>
                <w:cs/>
              </w:rPr>
            </w:pPr>
            <w:r w:rsidRPr="0030651B">
              <w:rPr>
                <w:rFonts w:cs="Browallia New"/>
                <w:color w:val="000000"/>
                <w:sz w:val="28"/>
                <w:szCs w:val="28"/>
                <w:cs/>
              </w:rPr>
              <w:t xml:space="preserve">1.   ให้ดำเนินโครงการ </w:t>
            </w:r>
            <w:r w:rsidRPr="0030651B">
              <w:rPr>
                <w:rFonts w:cs="Browallia New"/>
                <w:color w:val="000000"/>
                <w:sz w:val="28"/>
                <w:szCs w:val="28"/>
              </w:rPr>
              <w:t xml:space="preserve">Antibiotic Smart Use </w:t>
            </w:r>
            <w:r w:rsidRPr="0030651B">
              <w:rPr>
                <w:rFonts w:cs="Browallia New"/>
                <w:color w:val="000000"/>
                <w:sz w:val="28"/>
                <w:szCs w:val="28"/>
                <w:cs/>
              </w:rPr>
              <w:t>ใน 2 โรคเป้าหมาย คือ โรคระบบทางเดินหายใจส่วนบนและโรคท้องร่วงเฉียบพลันลงสู่โรงพยาบาลส่งเสริมสุขภาพตำบลของอำเภอทรายมูล</w:t>
            </w:r>
          </w:p>
          <w:p w:rsidR="00465CC8" w:rsidRPr="0030651B" w:rsidRDefault="00465CC8" w:rsidP="008A17C8">
            <w:pPr>
              <w:pStyle w:val="a3"/>
              <w:ind w:left="1310" w:hanging="425"/>
              <w:rPr>
                <w:rFonts w:cs="Browallia New"/>
                <w:color w:val="000000"/>
                <w:sz w:val="28"/>
                <w:szCs w:val="28"/>
                <w:cs/>
              </w:rPr>
            </w:pPr>
            <w:r w:rsidRPr="0030651B">
              <w:rPr>
                <w:rFonts w:cs="Browallia New"/>
                <w:color w:val="000000"/>
                <w:sz w:val="28"/>
                <w:szCs w:val="28"/>
                <w:cs/>
              </w:rPr>
              <w:t>2.</w:t>
            </w:r>
            <w:r w:rsidRPr="0030651B">
              <w:rPr>
                <w:rFonts w:cs="Browallia New"/>
                <w:color w:val="000000"/>
                <w:sz w:val="28"/>
                <w:szCs w:val="28"/>
              </w:rPr>
              <w:t xml:space="preserve"> </w:t>
            </w:r>
            <w:r w:rsidRPr="0030651B">
              <w:rPr>
                <w:rFonts w:cs="Browallia New"/>
                <w:color w:val="000000"/>
                <w:sz w:val="28"/>
                <w:szCs w:val="28"/>
                <w:cs/>
              </w:rPr>
              <w:t xml:space="preserve">   ติดตามการสั่งใช้ยา </w:t>
            </w:r>
            <w:r w:rsidRPr="0030651B">
              <w:rPr>
                <w:rFonts w:cs="Browallia New"/>
                <w:color w:val="000000"/>
                <w:sz w:val="28"/>
                <w:szCs w:val="28"/>
              </w:rPr>
              <w:t xml:space="preserve">High Alert Drug  </w:t>
            </w:r>
            <w:r w:rsidRPr="0030651B">
              <w:rPr>
                <w:rFonts w:cs="Browallia New"/>
                <w:color w:val="000000"/>
                <w:sz w:val="28"/>
                <w:szCs w:val="28"/>
                <w:cs/>
              </w:rPr>
              <w:t xml:space="preserve">อย่างต่อเนื่องเพิ่มยา ความเสี่ยงสูง 1 รายการ คือ </w:t>
            </w:r>
            <w:r w:rsidRPr="0030651B">
              <w:rPr>
                <w:rFonts w:cs="Browallia New"/>
                <w:color w:val="000000"/>
                <w:sz w:val="28"/>
                <w:szCs w:val="28"/>
              </w:rPr>
              <w:t xml:space="preserve">Streptokinase </w:t>
            </w:r>
          </w:p>
          <w:p w:rsidR="00465CC8" w:rsidRPr="0030651B" w:rsidRDefault="00465CC8" w:rsidP="00465CC8">
            <w:pPr>
              <w:pStyle w:val="a3"/>
              <w:numPr>
                <w:ilvl w:val="0"/>
                <w:numId w:val="13"/>
              </w:numPr>
              <w:ind w:left="743" w:hanging="425"/>
              <w:rPr>
                <w:rFonts w:cs="Browallia New"/>
                <w:color w:val="000000"/>
                <w:sz w:val="28"/>
                <w:szCs w:val="28"/>
              </w:rPr>
            </w:pPr>
            <w:r w:rsidRPr="0030651B">
              <w:rPr>
                <w:rFonts w:cs="Browallia New"/>
                <w:color w:val="000000"/>
                <w:sz w:val="28"/>
                <w:szCs w:val="28"/>
                <w:cs/>
              </w:rPr>
              <w:t>ปีงบประมาณ 2557</w:t>
            </w:r>
          </w:p>
          <w:p w:rsidR="00465CC8" w:rsidRPr="0030651B" w:rsidRDefault="00465CC8" w:rsidP="00465CC8">
            <w:pPr>
              <w:pStyle w:val="a3"/>
              <w:numPr>
                <w:ilvl w:val="1"/>
                <w:numId w:val="3"/>
              </w:numPr>
              <w:rPr>
                <w:rFonts w:cs="Browallia New"/>
                <w:color w:val="000000"/>
                <w:sz w:val="28"/>
                <w:szCs w:val="28"/>
              </w:rPr>
            </w:pPr>
            <w:r w:rsidRPr="0030651B">
              <w:rPr>
                <w:rFonts w:cs="Browallia New"/>
                <w:color w:val="000000"/>
                <w:sz w:val="28"/>
                <w:szCs w:val="28"/>
                <w:cs/>
              </w:rPr>
              <w:t xml:space="preserve">ให้ดำเนินโครงการ </w:t>
            </w:r>
            <w:r w:rsidRPr="0030651B">
              <w:rPr>
                <w:rFonts w:cs="Browallia New"/>
                <w:color w:val="000000"/>
                <w:sz w:val="28"/>
                <w:szCs w:val="28"/>
              </w:rPr>
              <w:t xml:space="preserve">Antibiotic Smart Use </w:t>
            </w:r>
            <w:r w:rsidRPr="0030651B">
              <w:rPr>
                <w:rFonts w:cs="Browallia New"/>
                <w:color w:val="000000"/>
                <w:sz w:val="28"/>
                <w:szCs w:val="28"/>
                <w:cs/>
              </w:rPr>
              <w:t>ใน 2 โรคเป้าหมาย คือ โรคระบบทางเดินหายใจส่วนบนและโรคท้องร่วงเฉียบพลันลงสู่โรงพยาบาลส่งเสริมสุขภาพตำบลของอำเภอทรายมูล</w:t>
            </w:r>
          </w:p>
          <w:p w:rsidR="00465CC8" w:rsidRPr="0030651B" w:rsidRDefault="00465CC8" w:rsidP="00465CC8">
            <w:pPr>
              <w:pStyle w:val="a3"/>
              <w:numPr>
                <w:ilvl w:val="1"/>
                <w:numId w:val="3"/>
              </w:numPr>
              <w:rPr>
                <w:rFonts w:cs="Browallia New"/>
                <w:sz w:val="28"/>
                <w:szCs w:val="28"/>
                <w:cs/>
              </w:rPr>
            </w:pPr>
            <w:r w:rsidRPr="0030651B">
              <w:rPr>
                <w:rFonts w:cs="Browallia New"/>
                <w:sz w:val="28"/>
                <w:szCs w:val="28"/>
                <w:cs/>
              </w:rPr>
              <w:t xml:space="preserve">ปรับเปลี่ยนการใช้วัคซีนป้องกันบาดทะยัก </w:t>
            </w:r>
            <w:r w:rsidRPr="0030651B">
              <w:rPr>
                <w:rFonts w:cs="Browallia New"/>
                <w:sz w:val="28"/>
                <w:szCs w:val="28"/>
              </w:rPr>
              <w:t xml:space="preserve">(TT) </w:t>
            </w:r>
            <w:r w:rsidRPr="0030651B">
              <w:rPr>
                <w:rFonts w:cs="Browallia New"/>
                <w:sz w:val="28"/>
                <w:szCs w:val="28"/>
                <w:cs/>
              </w:rPr>
              <w:t xml:space="preserve">เป็น วัคซีนรวมป้องกันโรคคอตีบบาดทะยัก </w:t>
            </w:r>
            <w:r w:rsidRPr="0030651B">
              <w:rPr>
                <w:rFonts w:cs="Browallia New"/>
                <w:sz w:val="28"/>
                <w:szCs w:val="28"/>
              </w:rPr>
              <w:t>(</w:t>
            </w:r>
            <w:proofErr w:type="spellStart"/>
            <w:r w:rsidRPr="0030651B">
              <w:rPr>
                <w:rFonts w:cs="Browallia New"/>
                <w:sz w:val="28"/>
                <w:szCs w:val="28"/>
              </w:rPr>
              <w:t>dT</w:t>
            </w:r>
            <w:proofErr w:type="spellEnd"/>
            <w:r w:rsidRPr="0030651B">
              <w:rPr>
                <w:rFonts w:cs="Browallia New"/>
                <w:sz w:val="28"/>
                <w:szCs w:val="28"/>
              </w:rPr>
              <w:t xml:space="preserve">) </w:t>
            </w:r>
            <w:r w:rsidRPr="0030651B">
              <w:rPr>
                <w:rFonts w:cs="Browallia New"/>
                <w:sz w:val="28"/>
                <w:szCs w:val="28"/>
                <w:cs/>
              </w:rPr>
              <w:t>ตามนโยบายกระทรวงสาธารณสุข</w:t>
            </w:r>
          </w:p>
          <w:p w:rsidR="00465CC8" w:rsidRPr="0030651B" w:rsidRDefault="00465CC8" w:rsidP="00465CC8">
            <w:pPr>
              <w:pStyle w:val="a3"/>
              <w:numPr>
                <w:ilvl w:val="0"/>
                <w:numId w:val="13"/>
              </w:numPr>
              <w:ind w:left="743" w:hanging="425"/>
              <w:rPr>
                <w:rFonts w:cs="Browallia New"/>
                <w:color w:val="000000"/>
                <w:sz w:val="28"/>
                <w:szCs w:val="28"/>
              </w:rPr>
            </w:pPr>
            <w:r w:rsidRPr="0030651B">
              <w:rPr>
                <w:rFonts w:cs="Browallia New"/>
                <w:color w:val="000000"/>
                <w:sz w:val="28"/>
                <w:szCs w:val="28"/>
                <w:cs/>
              </w:rPr>
              <w:t>ปีงบประมาณ 2558</w:t>
            </w:r>
          </w:p>
          <w:p w:rsidR="00465CC8" w:rsidRPr="0030651B" w:rsidRDefault="00465CC8" w:rsidP="008A17C8">
            <w:pPr>
              <w:pStyle w:val="a3"/>
              <w:ind w:left="1310" w:hanging="425"/>
              <w:rPr>
                <w:rFonts w:cs="Browallia New"/>
                <w:sz w:val="28"/>
                <w:szCs w:val="28"/>
              </w:rPr>
            </w:pPr>
            <w:r w:rsidRPr="0030651B">
              <w:rPr>
                <w:rFonts w:cs="Browallia New"/>
                <w:color w:val="000000"/>
                <w:sz w:val="28"/>
                <w:szCs w:val="28"/>
                <w:cs/>
              </w:rPr>
              <w:t>1</w:t>
            </w:r>
            <w:r w:rsidRPr="0030651B">
              <w:rPr>
                <w:rFonts w:cs="Browallia New"/>
                <w:color w:val="FF0000"/>
                <w:sz w:val="28"/>
                <w:szCs w:val="28"/>
                <w:cs/>
              </w:rPr>
              <w:t xml:space="preserve">.   </w:t>
            </w:r>
            <w:r w:rsidRPr="0030651B">
              <w:rPr>
                <w:rFonts w:cs="Browallia New"/>
                <w:sz w:val="28"/>
                <w:szCs w:val="28"/>
                <w:cs/>
              </w:rPr>
              <w:t xml:space="preserve">ให้ดำเนินโครงการ </w:t>
            </w:r>
            <w:r w:rsidRPr="0030651B">
              <w:rPr>
                <w:rFonts w:cs="Browallia New"/>
                <w:sz w:val="28"/>
                <w:szCs w:val="28"/>
              </w:rPr>
              <w:t xml:space="preserve">Antibiotic Smart Use </w:t>
            </w:r>
            <w:r w:rsidRPr="0030651B">
              <w:rPr>
                <w:rFonts w:cs="Browallia New"/>
                <w:sz w:val="28"/>
                <w:szCs w:val="28"/>
                <w:cs/>
              </w:rPr>
              <w:t xml:space="preserve">ใน </w:t>
            </w:r>
            <w:r w:rsidRPr="0030651B">
              <w:rPr>
                <w:rFonts w:cs="Browallia New"/>
                <w:sz w:val="28"/>
                <w:szCs w:val="28"/>
              </w:rPr>
              <w:t>2</w:t>
            </w:r>
            <w:r w:rsidRPr="0030651B">
              <w:rPr>
                <w:rFonts w:cs="Browallia New"/>
                <w:sz w:val="28"/>
                <w:szCs w:val="28"/>
                <w:cs/>
              </w:rPr>
              <w:t xml:space="preserve"> โรคเป้าหมาย คือ โรคระบบทางเดินหายใจส่วนบนและโรคท้องร่วงเฉียบพลันลงสู่โรงพยาบาลส่งเสริมสุขภาพตำบลของอำเภอทรายมูล</w:t>
            </w:r>
          </w:p>
          <w:p w:rsidR="00465CC8" w:rsidRPr="0030651B" w:rsidRDefault="00465CC8" w:rsidP="008A17C8">
            <w:pPr>
              <w:pStyle w:val="a3"/>
              <w:ind w:left="1310" w:hanging="425"/>
              <w:rPr>
                <w:rFonts w:cs="Browallia New"/>
                <w:sz w:val="28"/>
                <w:szCs w:val="28"/>
              </w:rPr>
            </w:pPr>
            <w:r w:rsidRPr="0030651B">
              <w:rPr>
                <w:rFonts w:cs="Browallia New"/>
                <w:color w:val="000000"/>
                <w:sz w:val="28"/>
                <w:szCs w:val="28"/>
                <w:cs/>
              </w:rPr>
              <w:t>2.</w:t>
            </w:r>
            <w:r w:rsidRPr="0030651B">
              <w:rPr>
                <w:rFonts w:cs="Browallia New"/>
                <w:sz w:val="28"/>
                <w:szCs w:val="28"/>
                <w:cs/>
              </w:rPr>
              <w:t xml:space="preserve">   จัดตั้งทีม </w:t>
            </w:r>
            <w:r w:rsidRPr="0030651B">
              <w:rPr>
                <w:rFonts w:cs="Browallia New"/>
                <w:sz w:val="28"/>
                <w:szCs w:val="28"/>
              </w:rPr>
              <w:t xml:space="preserve">palliative care </w:t>
            </w:r>
            <w:r w:rsidRPr="0030651B">
              <w:rPr>
                <w:rFonts w:cs="Browallia New"/>
                <w:sz w:val="28"/>
                <w:szCs w:val="28"/>
                <w:cs/>
              </w:rPr>
              <w:t xml:space="preserve">โดย มีการจัดหา </w:t>
            </w:r>
            <w:r w:rsidRPr="0030651B">
              <w:rPr>
                <w:rFonts w:cs="Browallia New"/>
                <w:sz w:val="28"/>
                <w:szCs w:val="28"/>
              </w:rPr>
              <w:t xml:space="preserve">Morphine tables </w:t>
            </w:r>
            <w:r w:rsidRPr="0030651B">
              <w:rPr>
                <w:rFonts w:cs="Browallia New"/>
                <w:sz w:val="28"/>
                <w:szCs w:val="28"/>
                <w:cs/>
              </w:rPr>
              <w:t>,</w:t>
            </w:r>
            <w:r w:rsidRPr="0030651B">
              <w:rPr>
                <w:rFonts w:cs="Browallia New"/>
                <w:sz w:val="28"/>
                <w:szCs w:val="28"/>
              </w:rPr>
              <w:t xml:space="preserve">Morphine capsule </w:t>
            </w:r>
            <w:r w:rsidRPr="0030651B">
              <w:rPr>
                <w:rFonts w:cs="Browallia New"/>
                <w:sz w:val="28"/>
                <w:szCs w:val="28"/>
                <w:cs/>
              </w:rPr>
              <w:t xml:space="preserve">และ </w:t>
            </w:r>
            <w:r w:rsidRPr="0030651B">
              <w:rPr>
                <w:rFonts w:cs="Browallia New"/>
                <w:sz w:val="28"/>
                <w:szCs w:val="28"/>
              </w:rPr>
              <w:t xml:space="preserve">Morphine Syrup </w:t>
            </w:r>
            <w:r w:rsidRPr="0030651B">
              <w:rPr>
                <w:rFonts w:cs="Browallia New"/>
                <w:sz w:val="28"/>
                <w:szCs w:val="28"/>
                <w:cs/>
              </w:rPr>
              <w:t>เพื่อให้สะดวกต่อการรักษาคนไข้ประคับประคองระยะสุดท้าย</w:t>
            </w:r>
          </w:p>
          <w:p w:rsidR="00465CC8" w:rsidRPr="0030651B" w:rsidRDefault="00465CC8" w:rsidP="00465CC8">
            <w:pPr>
              <w:pStyle w:val="a3"/>
              <w:numPr>
                <w:ilvl w:val="0"/>
                <w:numId w:val="13"/>
              </w:numPr>
              <w:ind w:left="743" w:hanging="425"/>
              <w:rPr>
                <w:rFonts w:cs="Browallia New"/>
                <w:color w:val="000000"/>
                <w:sz w:val="28"/>
                <w:szCs w:val="28"/>
              </w:rPr>
            </w:pPr>
            <w:r w:rsidRPr="0030651B">
              <w:rPr>
                <w:rFonts w:cs="Browallia New"/>
                <w:color w:val="000000"/>
                <w:sz w:val="28"/>
                <w:szCs w:val="28"/>
                <w:cs/>
              </w:rPr>
              <w:t xml:space="preserve">       ปีงบประมาณ 2559</w:t>
            </w:r>
          </w:p>
          <w:p w:rsidR="00465CC8" w:rsidRPr="0030651B" w:rsidRDefault="00465CC8" w:rsidP="008A17C8">
            <w:pPr>
              <w:pStyle w:val="a3"/>
              <w:ind w:left="1310" w:hanging="425"/>
              <w:rPr>
                <w:rFonts w:cs="Browallia New"/>
                <w:sz w:val="28"/>
                <w:szCs w:val="28"/>
              </w:rPr>
            </w:pPr>
            <w:r w:rsidRPr="0030651B">
              <w:rPr>
                <w:rFonts w:cs="Browallia New"/>
                <w:color w:val="000000"/>
                <w:sz w:val="28"/>
                <w:szCs w:val="28"/>
                <w:cs/>
              </w:rPr>
              <w:t>1</w:t>
            </w:r>
            <w:r w:rsidRPr="0030651B">
              <w:rPr>
                <w:rFonts w:cs="Browallia New"/>
                <w:sz w:val="28"/>
                <w:szCs w:val="28"/>
                <w:cs/>
              </w:rPr>
              <w:t xml:space="preserve">.   ให้ดำเนินโครงการ </w:t>
            </w:r>
            <w:r w:rsidRPr="0030651B">
              <w:rPr>
                <w:rFonts w:cs="Browallia New"/>
                <w:sz w:val="28"/>
                <w:szCs w:val="28"/>
              </w:rPr>
              <w:t xml:space="preserve">Rational drug use </w:t>
            </w:r>
          </w:p>
          <w:p w:rsidR="00465CC8" w:rsidRPr="0030651B" w:rsidRDefault="00465CC8" w:rsidP="008A17C8">
            <w:pPr>
              <w:pStyle w:val="a3"/>
              <w:ind w:left="1310" w:hanging="425"/>
              <w:rPr>
                <w:rFonts w:cs="Browallia New"/>
                <w:sz w:val="28"/>
                <w:szCs w:val="28"/>
                <w:cs/>
              </w:rPr>
            </w:pPr>
            <w:r w:rsidRPr="0030651B">
              <w:rPr>
                <w:rFonts w:cs="Browallia New"/>
                <w:sz w:val="28"/>
                <w:szCs w:val="28"/>
                <w:cs/>
              </w:rPr>
              <w:t xml:space="preserve">2.   จัดตั้งคลินิก </w:t>
            </w:r>
            <w:proofErr w:type="spellStart"/>
            <w:r w:rsidRPr="0030651B">
              <w:rPr>
                <w:rFonts w:cs="Browallia New"/>
                <w:sz w:val="28"/>
                <w:szCs w:val="28"/>
              </w:rPr>
              <w:t>warfarin</w:t>
            </w:r>
            <w:proofErr w:type="spellEnd"/>
            <w:r w:rsidRPr="0030651B">
              <w:rPr>
                <w:rFonts w:cs="Browallia New"/>
                <w:sz w:val="28"/>
                <w:szCs w:val="28"/>
                <w:cs/>
              </w:rPr>
              <w:t xml:space="preserve"> </w:t>
            </w:r>
          </w:p>
          <w:p w:rsidR="00465CC8" w:rsidRPr="0030651B" w:rsidRDefault="00465CC8" w:rsidP="008A17C8">
            <w:pPr>
              <w:pStyle w:val="a3"/>
              <w:rPr>
                <w:rFonts w:cs="Browallia New"/>
                <w:color w:val="000000"/>
                <w:sz w:val="28"/>
                <w:szCs w:val="28"/>
              </w:rPr>
            </w:pPr>
          </w:p>
          <w:p w:rsidR="00465CC8" w:rsidRPr="0030651B" w:rsidRDefault="00465CC8" w:rsidP="008A17C8">
            <w:pPr>
              <w:rPr>
                <w:rFonts w:ascii="Browallia New" w:hAnsi="Browallia New" w:cs="Browallia New"/>
                <w:color w:val="3333CC"/>
                <w:sz w:val="28"/>
              </w:rPr>
            </w:pPr>
            <w:r w:rsidRPr="0030651B">
              <w:rPr>
                <w:rFonts w:ascii="Browallia New" w:hAnsi="Browallia New" w:cs="Browallia New"/>
                <w:color w:val="3333CC"/>
                <w:sz w:val="28"/>
                <w:cs/>
              </w:rPr>
              <w:t>การปรับปรุงบัญชียาครั้งสุดท้าย นโยบายสำคัญ จำนวนยาในบัญชี</w:t>
            </w:r>
          </w:p>
          <w:p w:rsidR="00465CC8" w:rsidRPr="0030651B" w:rsidRDefault="00465CC8" w:rsidP="00465CC8">
            <w:pPr>
              <w:pStyle w:val="a3"/>
              <w:numPr>
                <w:ilvl w:val="0"/>
                <w:numId w:val="13"/>
              </w:numPr>
              <w:ind w:left="743" w:hanging="425"/>
              <w:jc w:val="thaiDistribute"/>
              <w:rPr>
                <w:rFonts w:cs="Browallia New"/>
                <w:color w:val="000000"/>
                <w:sz w:val="28"/>
                <w:szCs w:val="28"/>
              </w:rPr>
            </w:pPr>
            <w:r w:rsidRPr="0030651B">
              <w:rPr>
                <w:rFonts w:cs="Browallia New"/>
                <w:sz w:val="28"/>
                <w:szCs w:val="28"/>
                <w:cs/>
              </w:rPr>
              <w:t>มีรายการยาในบัญชียา</w:t>
            </w:r>
            <w:r w:rsidR="007F1078" w:rsidRPr="0030651B">
              <w:rPr>
                <w:rFonts w:cs="Browallia New"/>
                <w:sz w:val="28"/>
                <w:szCs w:val="28"/>
                <w:cs/>
              </w:rPr>
              <w:t xml:space="preserve"> ธันวาคม 2558</w:t>
            </w:r>
            <w:r w:rsidRPr="0030651B">
              <w:rPr>
                <w:rFonts w:cs="Browallia New"/>
                <w:sz w:val="28"/>
                <w:szCs w:val="28"/>
                <w:cs/>
              </w:rPr>
              <w:t xml:space="preserve"> </w:t>
            </w:r>
            <w:r w:rsidRPr="0030651B">
              <w:rPr>
                <w:rFonts w:cs="Browallia New"/>
                <w:color w:val="000000"/>
                <w:sz w:val="28"/>
                <w:szCs w:val="28"/>
                <w:cs/>
              </w:rPr>
              <w:t xml:space="preserve">มีกรอบรายการยาทั้งหมด 285 รายการ ยาในบัญชียาหลัก   273 </w:t>
            </w:r>
            <w:r w:rsidRPr="0030651B">
              <w:rPr>
                <w:rFonts w:cs="Browallia New"/>
                <w:color w:val="000000"/>
                <w:sz w:val="28"/>
                <w:szCs w:val="28"/>
                <w:cs/>
              </w:rPr>
              <w:lastRenderedPageBreak/>
              <w:t>รายการ   ยานอกบัญชียาหลัก 12 รายการ</w:t>
            </w:r>
            <w:r w:rsidRPr="0030651B">
              <w:rPr>
                <w:rFonts w:cs="Browallia New"/>
                <w:color w:val="000000"/>
                <w:sz w:val="28"/>
                <w:szCs w:val="28"/>
              </w:rPr>
              <w:t xml:space="preserve"> </w:t>
            </w:r>
            <w:r w:rsidRPr="0030651B">
              <w:rPr>
                <w:rFonts w:cs="Browallia New"/>
                <w:color w:val="000000"/>
                <w:sz w:val="28"/>
                <w:szCs w:val="28"/>
                <w:cs/>
              </w:rPr>
              <w:t>คิดเป็นสัดส่วน 96</w:t>
            </w:r>
            <w:r w:rsidRPr="0030651B">
              <w:rPr>
                <w:rFonts w:cs="Browallia New"/>
                <w:color w:val="000000"/>
                <w:sz w:val="28"/>
                <w:szCs w:val="28"/>
              </w:rPr>
              <w:t xml:space="preserve">:4 </w:t>
            </w:r>
            <w:r w:rsidRPr="0030651B">
              <w:rPr>
                <w:rFonts w:cs="Browallia New"/>
                <w:color w:val="000000"/>
                <w:sz w:val="28"/>
                <w:szCs w:val="28"/>
                <w:cs/>
              </w:rPr>
              <w:t xml:space="preserve"> </w:t>
            </w:r>
            <w:r w:rsidRPr="0030651B">
              <w:rPr>
                <w:rFonts w:cs="Browallia New"/>
                <w:color w:val="000000"/>
                <w:sz w:val="28"/>
                <w:szCs w:val="28"/>
              </w:rPr>
              <w:t xml:space="preserve"> </w:t>
            </w:r>
            <w:r w:rsidRPr="0030651B">
              <w:rPr>
                <w:rFonts w:cs="Browallia New"/>
                <w:color w:val="000000"/>
                <w:sz w:val="28"/>
                <w:szCs w:val="28"/>
                <w:cs/>
              </w:rPr>
              <w:t>และ</w:t>
            </w:r>
            <w:r w:rsidRPr="0030651B">
              <w:rPr>
                <w:rFonts w:cs="Browallia New"/>
                <w:color w:val="000000"/>
                <w:sz w:val="28"/>
                <w:szCs w:val="28"/>
              </w:rPr>
              <w:t xml:space="preserve"> </w:t>
            </w:r>
            <w:r w:rsidRPr="0030651B">
              <w:rPr>
                <w:rFonts w:cs="Browallia New"/>
                <w:color w:val="000000"/>
                <w:sz w:val="28"/>
                <w:szCs w:val="28"/>
                <w:cs/>
              </w:rPr>
              <w:t>กรอบรายการยางานอุบัติเหตุฉุกเฉินจำนวน 119 รายการ,</w:t>
            </w:r>
            <w:r w:rsidRPr="0030651B">
              <w:rPr>
                <w:rFonts w:cs="Browallia New"/>
                <w:color w:val="000000"/>
                <w:sz w:val="28"/>
                <w:szCs w:val="28"/>
              </w:rPr>
              <w:t xml:space="preserve"> </w:t>
            </w:r>
            <w:r w:rsidRPr="0030651B">
              <w:rPr>
                <w:rFonts w:cs="Browallia New"/>
                <w:color w:val="000000"/>
                <w:sz w:val="28"/>
                <w:szCs w:val="28"/>
                <w:cs/>
              </w:rPr>
              <w:t>กรอบรายการยาทันตก</w:t>
            </w:r>
            <w:proofErr w:type="spellStart"/>
            <w:r w:rsidRPr="0030651B">
              <w:rPr>
                <w:rFonts w:cs="Browallia New"/>
                <w:color w:val="000000"/>
                <w:sz w:val="28"/>
                <w:szCs w:val="28"/>
                <w:cs/>
              </w:rPr>
              <w:t>รรม</w:t>
            </w:r>
            <w:proofErr w:type="spellEnd"/>
            <w:r w:rsidRPr="0030651B">
              <w:rPr>
                <w:rFonts w:cs="Browallia New"/>
                <w:color w:val="000000"/>
                <w:sz w:val="28"/>
                <w:szCs w:val="28"/>
                <w:cs/>
              </w:rPr>
              <w:t xml:space="preserve"> จำนวน 13 รายการ, กรอบรายการยาห้องคลอด จำนวน 22 รายการ</w:t>
            </w:r>
          </w:p>
          <w:p w:rsidR="0031192B" w:rsidRPr="0030651B" w:rsidRDefault="007F1078" w:rsidP="00465CC8">
            <w:pPr>
              <w:pStyle w:val="a3"/>
              <w:numPr>
                <w:ilvl w:val="0"/>
                <w:numId w:val="13"/>
              </w:numPr>
              <w:ind w:left="743" w:hanging="425"/>
              <w:jc w:val="thaiDistribute"/>
              <w:rPr>
                <w:rFonts w:cs="Browallia New"/>
                <w:sz w:val="28"/>
                <w:szCs w:val="28"/>
              </w:rPr>
            </w:pPr>
            <w:r w:rsidRPr="0030651B">
              <w:rPr>
                <w:rFonts w:cs="Browallia New"/>
                <w:sz w:val="28"/>
                <w:szCs w:val="28"/>
                <w:cs/>
              </w:rPr>
              <w:t xml:space="preserve">มีการนำเสนอยาเข้าออกบัญชี เช่น เพิ่ม </w:t>
            </w:r>
            <w:proofErr w:type="spellStart"/>
            <w:r w:rsidRPr="0030651B">
              <w:rPr>
                <w:rFonts w:cs="Browallia New"/>
                <w:sz w:val="28"/>
                <w:szCs w:val="28"/>
              </w:rPr>
              <w:t>Enalaril</w:t>
            </w:r>
            <w:proofErr w:type="spellEnd"/>
            <w:r w:rsidRPr="0030651B">
              <w:rPr>
                <w:rFonts w:cs="Browallia New"/>
                <w:sz w:val="28"/>
                <w:szCs w:val="28"/>
              </w:rPr>
              <w:t xml:space="preserve"> 20 mg </w:t>
            </w:r>
            <w:r w:rsidRPr="0030651B">
              <w:rPr>
                <w:rFonts w:cs="Browallia New"/>
                <w:sz w:val="28"/>
                <w:szCs w:val="28"/>
                <w:cs/>
              </w:rPr>
              <w:t xml:space="preserve">และ </w:t>
            </w:r>
            <w:proofErr w:type="spellStart"/>
            <w:r w:rsidRPr="0030651B">
              <w:rPr>
                <w:rFonts w:cs="Browallia New"/>
                <w:sz w:val="28"/>
                <w:szCs w:val="28"/>
              </w:rPr>
              <w:t>simvastatin</w:t>
            </w:r>
            <w:proofErr w:type="spellEnd"/>
            <w:r w:rsidRPr="0030651B">
              <w:rPr>
                <w:rFonts w:cs="Browallia New"/>
                <w:sz w:val="28"/>
                <w:szCs w:val="28"/>
              </w:rPr>
              <w:t xml:space="preserve"> 20 mg </w:t>
            </w:r>
            <w:r w:rsidRPr="0030651B">
              <w:rPr>
                <w:rFonts w:cs="Browallia New"/>
                <w:sz w:val="28"/>
                <w:szCs w:val="28"/>
                <w:cs/>
              </w:rPr>
              <w:t xml:space="preserve">เพื่อเพิ่มความร่วมมือในการรับประทานยา และ ยกเลิก ยา </w:t>
            </w:r>
            <w:proofErr w:type="spellStart"/>
            <w:r w:rsidRPr="0030651B">
              <w:rPr>
                <w:rFonts w:cs="Browallia New"/>
                <w:sz w:val="28"/>
                <w:szCs w:val="28"/>
              </w:rPr>
              <w:t>Erythomycin</w:t>
            </w:r>
            <w:proofErr w:type="spellEnd"/>
            <w:r w:rsidRPr="0030651B">
              <w:rPr>
                <w:rFonts w:cs="Browallia New"/>
                <w:sz w:val="28"/>
                <w:szCs w:val="28"/>
              </w:rPr>
              <w:t xml:space="preserve"> tablets </w:t>
            </w:r>
            <w:r w:rsidRPr="0030651B">
              <w:rPr>
                <w:rFonts w:cs="Browallia New"/>
                <w:sz w:val="28"/>
                <w:szCs w:val="28"/>
                <w:cs/>
              </w:rPr>
              <w:t xml:space="preserve">และ </w:t>
            </w:r>
            <w:proofErr w:type="spellStart"/>
            <w:r w:rsidRPr="0030651B">
              <w:rPr>
                <w:rFonts w:cs="Browallia New"/>
                <w:sz w:val="28"/>
                <w:szCs w:val="28"/>
              </w:rPr>
              <w:t>terbutaline</w:t>
            </w:r>
            <w:proofErr w:type="spellEnd"/>
            <w:r w:rsidRPr="0030651B">
              <w:rPr>
                <w:rFonts w:cs="Browallia New"/>
                <w:sz w:val="28"/>
                <w:szCs w:val="28"/>
              </w:rPr>
              <w:t xml:space="preserve"> injection </w:t>
            </w:r>
            <w:r w:rsidRPr="0030651B">
              <w:rPr>
                <w:rFonts w:cs="Browallia New"/>
                <w:sz w:val="28"/>
                <w:szCs w:val="28"/>
                <w:cs/>
              </w:rPr>
              <w:t xml:space="preserve">เนื่องจากมีปริมาณการใช้น้อย และมียาทางเลือกอื่นทดแทน </w:t>
            </w:r>
            <w:r w:rsidRPr="0030651B">
              <w:rPr>
                <w:rFonts w:cs="Browallia New"/>
                <w:sz w:val="28"/>
                <w:szCs w:val="28"/>
              </w:rPr>
              <w:t xml:space="preserve"> </w:t>
            </w:r>
            <w:r w:rsidR="0031192B" w:rsidRPr="0030651B">
              <w:rPr>
                <w:rFonts w:cs="Browallia New"/>
                <w:sz w:val="28"/>
                <w:szCs w:val="28"/>
              </w:rPr>
              <w:t xml:space="preserve"> </w:t>
            </w:r>
          </w:p>
          <w:p w:rsidR="00465CC8" w:rsidRPr="0030651B" w:rsidRDefault="00465CC8" w:rsidP="00465CC8">
            <w:pPr>
              <w:pStyle w:val="a3"/>
              <w:numPr>
                <w:ilvl w:val="0"/>
                <w:numId w:val="13"/>
              </w:numPr>
              <w:ind w:left="743" w:hanging="425"/>
              <w:jc w:val="thaiDistribute"/>
              <w:rPr>
                <w:rFonts w:cs="Browallia New"/>
                <w:color w:val="000000"/>
                <w:sz w:val="28"/>
                <w:szCs w:val="28"/>
              </w:rPr>
            </w:pPr>
            <w:r w:rsidRPr="0030651B">
              <w:rPr>
                <w:rFonts w:cs="Browallia New"/>
                <w:b/>
                <w:bCs/>
                <w:sz w:val="28"/>
                <w:szCs w:val="28"/>
                <w:cs/>
              </w:rPr>
              <w:t xml:space="preserve">นโยบายที่สำคัญ </w:t>
            </w:r>
          </w:p>
          <w:p w:rsidR="00465CC8" w:rsidRPr="0030651B" w:rsidRDefault="00465CC8" w:rsidP="00465CC8">
            <w:pPr>
              <w:numPr>
                <w:ilvl w:val="0"/>
                <w:numId w:val="7"/>
              </w:numPr>
              <w:spacing w:after="0" w:line="240" w:lineRule="auto"/>
              <w:ind w:left="1310" w:hanging="283"/>
              <w:rPr>
                <w:rFonts w:ascii="Browallia New" w:hAnsi="Browallia New" w:cs="Browallia New"/>
                <w:sz w:val="28"/>
              </w:rPr>
            </w:pPr>
            <w:r w:rsidRPr="0030651B">
              <w:rPr>
                <w:rFonts w:ascii="Browallia New" w:hAnsi="Browallia New" w:cs="Browallia New"/>
                <w:sz w:val="28"/>
                <w:cs/>
              </w:rPr>
              <w:t>นโยบายการคัดเลือกยา</w:t>
            </w:r>
          </w:p>
          <w:p w:rsidR="00465CC8" w:rsidRPr="0030651B" w:rsidRDefault="00465CC8" w:rsidP="00465CC8">
            <w:pPr>
              <w:numPr>
                <w:ilvl w:val="0"/>
                <w:numId w:val="7"/>
              </w:numPr>
              <w:spacing w:after="0" w:line="240" w:lineRule="auto"/>
              <w:ind w:left="1310" w:hanging="283"/>
              <w:rPr>
                <w:rFonts w:ascii="Browallia New" w:hAnsi="Browallia New" w:cs="Browallia New"/>
                <w:sz w:val="28"/>
              </w:rPr>
            </w:pPr>
            <w:r w:rsidRPr="0030651B">
              <w:rPr>
                <w:rFonts w:ascii="Browallia New" w:hAnsi="Browallia New" w:cs="Browallia New"/>
                <w:sz w:val="28"/>
                <w:cs/>
              </w:rPr>
              <w:t xml:space="preserve">นโยบายความปลอดภัยด้านยา ได้แก่ </w:t>
            </w:r>
          </w:p>
          <w:p w:rsidR="00465CC8" w:rsidRPr="0030651B" w:rsidRDefault="00465CC8" w:rsidP="00465CC8">
            <w:pPr>
              <w:numPr>
                <w:ilvl w:val="0"/>
                <w:numId w:val="14"/>
              </w:numPr>
              <w:spacing w:after="0" w:line="240" w:lineRule="auto"/>
              <w:ind w:left="1735" w:hanging="283"/>
              <w:rPr>
                <w:rFonts w:ascii="Browallia New" w:hAnsi="Browallia New" w:cs="Browallia New"/>
                <w:sz w:val="28"/>
              </w:rPr>
            </w:pPr>
            <w:r w:rsidRPr="0030651B">
              <w:rPr>
                <w:rFonts w:ascii="Browallia New" w:hAnsi="Browallia New" w:cs="Browallia New"/>
                <w:sz w:val="28"/>
                <w:cs/>
              </w:rPr>
              <w:t>การจัดการความคลาดเคลื่อนทางยา (</w:t>
            </w:r>
            <w:r w:rsidRPr="0030651B">
              <w:rPr>
                <w:rFonts w:ascii="Browallia New" w:hAnsi="Browallia New" w:cs="Browallia New"/>
                <w:sz w:val="28"/>
              </w:rPr>
              <w:t>Medication error</w:t>
            </w:r>
            <w:r w:rsidRPr="0030651B">
              <w:rPr>
                <w:rFonts w:ascii="Browallia New" w:hAnsi="Browallia New" w:cs="Browallia New"/>
                <w:sz w:val="28"/>
                <w:cs/>
              </w:rPr>
              <w:t>)</w:t>
            </w:r>
          </w:p>
          <w:p w:rsidR="00465CC8" w:rsidRPr="0030651B" w:rsidRDefault="00465CC8" w:rsidP="00465CC8">
            <w:pPr>
              <w:numPr>
                <w:ilvl w:val="0"/>
                <w:numId w:val="14"/>
              </w:numPr>
              <w:spacing w:after="0" w:line="240" w:lineRule="auto"/>
              <w:ind w:left="1735" w:hanging="283"/>
              <w:rPr>
                <w:rFonts w:ascii="Browallia New" w:hAnsi="Browallia New" w:cs="Browallia New"/>
                <w:sz w:val="28"/>
              </w:rPr>
            </w:pPr>
            <w:r w:rsidRPr="0030651B">
              <w:rPr>
                <w:rFonts w:ascii="Browallia New" w:hAnsi="Browallia New" w:cs="Browallia New"/>
                <w:sz w:val="28"/>
                <w:cs/>
              </w:rPr>
              <w:t>การติดตามอาการไม่พึงประสงค์จากการใช้ยา (</w:t>
            </w:r>
            <w:r w:rsidRPr="0030651B">
              <w:rPr>
                <w:rFonts w:ascii="Browallia New" w:hAnsi="Browallia New" w:cs="Browallia New"/>
                <w:sz w:val="28"/>
              </w:rPr>
              <w:t>APR</w:t>
            </w:r>
            <w:r w:rsidRPr="0030651B">
              <w:rPr>
                <w:rFonts w:ascii="Browallia New" w:hAnsi="Browallia New" w:cs="Browallia New"/>
                <w:sz w:val="28"/>
                <w:cs/>
              </w:rPr>
              <w:t>)</w:t>
            </w:r>
          </w:p>
          <w:p w:rsidR="00465CC8" w:rsidRPr="0030651B" w:rsidRDefault="00465CC8" w:rsidP="00465CC8">
            <w:pPr>
              <w:numPr>
                <w:ilvl w:val="0"/>
                <w:numId w:val="14"/>
              </w:numPr>
              <w:spacing w:after="0" w:line="240" w:lineRule="auto"/>
              <w:ind w:left="1735" w:hanging="283"/>
              <w:rPr>
                <w:rFonts w:ascii="Browallia New" w:hAnsi="Browallia New" w:cs="Browallia New"/>
                <w:sz w:val="28"/>
              </w:rPr>
            </w:pPr>
            <w:r w:rsidRPr="0030651B">
              <w:rPr>
                <w:rFonts w:ascii="Browallia New" w:hAnsi="Browallia New" w:cs="Browallia New"/>
                <w:sz w:val="28"/>
                <w:cs/>
              </w:rPr>
              <w:t>การจัดการยาที่มีความเสี่ยงสูง(</w:t>
            </w:r>
            <w:r w:rsidRPr="0030651B">
              <w:rPr>
                <w:rFonts w:ascii="Browallia New" w:hAnsi="Browallia New" w:cs="Browallia New"/>
                <w:sz w:val="28"/>
              </w:rPr>
              <w:t xml:space="preserve">High alert drug </w:t>
            </w:r>
            <w:r w:rsidRPr="0030651B">
              <w:rPr>
                <w:rFonts w:ascii="Browallia New" w:hAnsi="Browallia New" w:cs="Browallia New"/>
                <w:sz w:val="28"/>
                <w:cs/>
              </w:rPr>
              <w:t>)</w:t>
            </w:r>
          </w:p>
          <w:p w:rsidR="00465CC8" w:rsidRPr="0030651B" w:rsidRDefault="00465CC8" w:rsidP="00465CC8">
            <w:pPr>
              <w:numPr>
                <w:ilvl w:val="0"/>
                <w:numId w:val="14"/>
              </w:numPr>
              <w:spacing w:after="0" w:line="240" w:lineRule="auto"/>
              <w:ind w:left="1735" w:hanging="283"/>
              <w:rPr>
                <w:rFonts w:ascii="Browallia New" w:hAnsi="Browallia New" w:cs="Browallia New"/>
                <w:sz w:val="28"/>
              </w:rPr>
            </w:pPr>
            <w:r w:rsidRPr="0030651B">
              <w:rPr>
                <w:rFonts w:ascii="Browallia New" w:hAnsi="Browallia New" w:cs="Browallia New"/>
                <w:sz w:val="28"/>
                <w:cs/>
              </w:rPr>
              <w:t>การประสานรายการยาเดิมที่ผู้ป่วยเคยใช้ (</w:t>
            </w:r>
            <w:r w:rsidRPr="0030651B">
              <w:rPr>
                <w:rFonts w:ascii="Browallia New" w:hAnsi="Browallia New" w:cs="Browallia New"/>
                <w:sz w:val="28"/>
              </w:rPr>
              <w:t xml:space="preserve">Medication Reconciliation </w:t>
            </w:r>
            <w:r w:rsidRPr="0030651B">
              <w:rPr>
                <w:rFonts w:ascii="Browallia New" w:hAnsi="Browallia New" w:cs="Browallia New"/>
                <w:sz w:val="28"/>
                <w:cs/>
              </w:rPr>
              <w:t>)</w:t>
            </w:r>
          </w:p>
          <w:p w:rsidR="00465CC8" w:rsidRPr="0030651B" w:rsidRDefault="00465CC8" w:rsidP="00465CC8">
            <w:pPr>
              <w:numPr>
                <w:ilvl w:val="0"/>
                <w:numId w:val="14"/>
              </w:numPr>
              <w:spacing w:after="0" w:line="240" w:lineRule="auto"/>
              <w:ind w:left="1735" w:hanging="283"/>
              <w:rPr>
                <w:rFonts w:ascii="Browallia New" w:hAnsi="Browallia New" w:cs="Browallia New"/>
                <w:sz w:val="28"/>
              </w:rPr>
            </w:pPr>
            <w:r w:rsidRPr="0030651B">
              <w:rPr>
                <w:rFonts w:ascii="Browallia New" w:hAnsi="Browallia New" w:cs="Browallia New"/>
                <w:sz w:val="28"/>
                <w:cs/>
              </w:rPr>
              <w:t>การติดตามและประเมินความเหมาะสมในการใช้ยา (</w:t>
            </w:r>
            <w:r w:rsidRPr="0030651B">
              <w:rPr>
                <w:rFonts w:ascii="Browallia New" w:hAnsi="Browallia New" w:cs="Browallia New"/>
                <w:sz w:val="28"/>
              </w:rPr>
              <w:t>Drug use evaluation</w:t>
            </w:r>
            <w:r w:rsidRPr="0030651B">
              <w:rPr>
                <w:rFonts w:ascii="Browallia New" w:hAnsi="Browallia New" w:cs="Browallia New"/>
                <w:sz w:val="28"/>
                <w:cs/>
              </w:rPr>
              <w:t>)</w:t>
            </w:r>
          </w:p>
          <w:p w:rsidR="00465CC8" w:rsidRPr="0030651B" w:rsidRDefault="00465CC8" w:rsidP="00465CC8">
            <w:pPr>
              <w:numPr>
                <w:ilvl w:val="0"/>
                <w:numId w:val="14"/>
              </w:numPr>
              <w:spacing w:after="0" w:line="240" w:lineRule="auto"/>
              <w:ind w:left="1735" w:hanging="283"/>
              <w:rPr>
                <w:rFonts w:ascii="Browallia New" w:hAnsi="Browallia New" w:cs="Browallia New"/>
                <w:sz w:val="28"/>
              </w:rPr>
            </w:pPr>
            <w:r w:rsidRPr="0030651B">
              <w:rPr>
                <w:rFonts w:ascii="Browallia New" w:hAnsi="Browallia New" w:cs="Browallia New"/>
                <w:sz w:val="28"/>
                <w:cs/>
              </w:rPr>
              <w:t>การใช้ยาปฏิชีวนะอย่างสมเหตุผล(</w:t>
            </w:r>
            <w:r w:rsidRPr="0030651B">
              <w:rPr>
                <w:rFonts w:ascii="Browallia New" w:hAnsi="Browallia New" w:cs="Browallia New"/>
                <w:sz w:val="28"/>
              </w:rPr>
              <w:t>Antibiotic smart use</w:t>
            </w:r>
            <w:r w:rsidRPr="0030651B">
              <w:rPr>
                <w:rFonts w:ascii="Browallia New" w:hAnsi="Browallia New" w:cs="Browallia New"/>
                <w:sz w:val="28"/>
                <w:cs/>
              </w:rPr>
              <w:t>)</w:t>
            </w:r>
          </w:p>
          <w:p w:rsidR="00465CC8" w:rsidRPr="0030651B" w:rsidRDefault="00465CC8" w:rsidP="00465CC8">
            <w:pPr>
              <w:numPr>
                <w:ilvl w:val="0"/>
                <w:numId w:val="14"/>
              </w:numPr>
              <w:spacing w:after="0" w:line="240" w:lineRule="auto"/>
              <w:ind w:left="1735" w:hanging="283"/>
              <w:rPr>
                <w:rFonts w:ascii="Browallia New" w:hAnsi="Browallia New" w:cs="Browallia New"/>
                <w:sz w:val="28"/>
              </w:rPr>
            </w:pPr>
            <w:r w:rsidRPr="0030651B">
              <w:rPr>
                <w:rFonts w:ascii="Browallia New" w:hAnsi="Browallia New" w:cs="Browallia New"/>
                <w:sz w:val="28"/>
                <w:cs/>
              </w:rPr>
              <w:t>การสั่งใช้ยาในผู้ป่วยโรคไต</w:t>
            </w:r>
          </w:p>
          <w:p w:rsidR="00465CC8" w:rsidRPr="0030651B" w:rsidRDefault="00465CC8" w:rsidP="00465CC8">
            <w:pPr>
              <w:numPr>
                <w:ilvl w:val="0"/>
                <w:numId w:val="14"/>
              </w:numPr>
              <w:spacing w:after="0" w:line="240" w:lineRule="auto"/>
              <w:ind w:left="1735" w:hanging="283"/>
              <w:rPr>
                <w:rFonts w:ascii="Browallia New" w:hAnsi="Browallia New" w:cs="Browallia New"/>
                <w:sz w:val="28"/>
              </w:rPr>
            </w:pPr>
            <w:r w:rsidRPr="0030651B">
              <w:rPr>
                <w:rFonts w:ascii="Browallia New" w:hAnsi="Browallia New" w:cs="Browallia New"/>
                <w:sz w:val="28"/>
                <w:cs/>
              </w:rPr>
              <w:t>คู่ยาชื่อพ้องมองคล้าย(</w:t>
            </w:r>
            <w:r w:rsidRPr="0030651B">
              <w:rPr>
                <w:rFonts w:ascii="Browallia New" w:hAnsi="Browallia New" w:cs="Browallia New"/>
                <w:sz w:val="28"/>
              </w:rPr>
              <w:t>Look alike sound alike</w:t>
            </w:r>
            <w:r w:rsidRPr="0030651B">
              <w:rPr>
                <w:rFonts w:ascii="Browallia New" w:hAnsi="Browallia New" w:cs="Browallia New"/>
                <w:sz w:val="28"/>
                <w:cs/>
              </w:rPr>
              <w:t>)</w:t>
            </w:r>
          </w:p>
          <w:p w:rsidR="00465CC8" w:rsidRPr="0030651B" w:rsidRDefault="00465CC8" w:rsidP="00465CC8">
            <w:pPr>
              <w:numPr>
                <w:ilvl w:val="0"/>
                <w:numId w:val="14"/>
              </w:numPr>
              <w:spacing w:after="0" w:line="240" w:lineRule="auto"/>
              <w:ind w:left="1735" w:hanging="283"/>
              <w:rPr>
                <w:rFonts w:ascii="Browallia New" w:hAnsi="Browallia New" w:cs="Browallia New"/>
                <w:sz w:val="28"/>
              </w:rPr>
            </w:pPr>
            <w:r w:rsidRPr="0030651B">
              <w:rPr>
                <w:rFonts w:ascii="Browallia New" w:hAnsi="Browallia New" w:cs="Browallia New"/>
                <w:sz w:val="28"/>
                <w:cs/>
              </w:rPr>
              <w:t>คู่ยาที่เกิดอันตรกิริยา (</w:t>
            </w:r>
            <w:r w:rsidRPr="0030651B">
              <w:rPr>
                <w:rFonts w:ascii="Browallia New" w:hAnsi="Browallia New" w:cs="Browallia New"/>
                <w:sz w:val="28"/>
              </w:rPr>
              <w:t>Drug Interaction</w:t>
            </w:r>
            <w:r w:rsidRPr="0030651B">
              <w:rPr>
                <w:rFonts w:ascii="Browallia New" w:hAnsi="Browallia New" w:cs="Browallia New"/>
                <w:sz w:val="28"/>
                <w:cs/>
              </w:rPr>
              <w:t xml:space="preserve">) ระดับ1 และระดับ 2 </w:t>
            </w:r>
          </w:p>
          <w:p w:rsidR="00465CC8" w:rsidRPr="0030651B" w:rsidRDefault="00465CC8" w:rsidP="008A17C8">
            <w:pPr>
              <w:ind w:left="360" w:hanging="360"/>
              <w:rPr>
                <w:rFonts w:ascii="Browallia New" w:hAnsi="Browallia New" w:cs="Browallia New"/>
                <w:color w:val="3333CC"/>
                <w:sz w:val="28"/>
                <w:cs/>
              </w:rPr>
            </w:pPr>
            <w:r w:rsidRPr="0030651B">
              <w:rPr>
                <w:rFonts w:ascii="Browallia New" w:hAnsi="Browallia New" w:cs="Browallia New"/>
                <w:color w:val="3333CC"/>
                <w:sz w:val="28"/>
                <w:cs/>
              </w:rPr>
              <w:t xml:space="preserve">ตัวอย่าง </w:t>
            </w:r>
            <w:r w:rsidRPr="0030651B">
              <w:rPr>
                <w:rFonts w:ascii="Browallia New" w:hAnsi="Browallia New" w:cs="Browallia New"/>
                <w:color w:val="3333CC"/>
                <w:sz w:val="28"/>
              </w:rPr>
              <w:t>HAD/</w:t>
            </w:r>
            <w:r w:rsidRPr="0030651B">
              <w:rPr>
                <w:rFonts w:ascii="Browallia New" w:hAnsi="Browallia New" w:cs="Browallia New"/>
                <w:color w:val="3333CC"/>
                <w:sz w:val="28"/>
                <w:cs/>
              </w:rPr>
              <w:t>มาตรการป้องกัน/</w:t>
            </w:r>
            <w:r w:rsidRPr="0030651B">
              <w:rPr>
                <w:rFonts w:ascii="Browallia New" w:hAnsi="Browallia New" w:cs="Browallia New"/>
                <w:color w:val="3333CC"/>
                <w:sz w:val="28"/>
              </w:rPr>
              <w:t xml:space="preserve">ADE </w:t>
            </w:r>
            <w:r w:rsidRPr="0030651B">
              <w:rPr>
                <w:rFonts w:ascii="Browallia New" w:hAnsi="Browallia New" w:cs="Browallia New"/>
                <w:color w:val="3333CC"/>
                <w:sz w:val="28"/>
                <w:cs/>
              </w:rPr>
              <w:t>ในยากลุ่มนี้</w:t>
            </w:r>
          </w:p>
          <w:p w:rsidR="00465CC8" w:rsidRPr="0030651B" w:rsidRDefault="00465CC8" w:rsidP="00465CC8">
            <w:pPr>
              <w:numPr>
                <w:ilvl w:val="0"/>
                <w:numId w:val="8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  <w:r w:rsidRPr="0030651B">
              <w:rPr>
                <w:rFonts w:ascii="Browallia New" w:hAnsi="Browallia New" w:cs="Browallia New"/>
                <w:sz w:val="28"/>
                <w:cs/>
              </w:rPr>
              <w:t>มีการกำหนดยาความเสี่ยงสูง หรือต้องระมัดระวังในการใช้สูง จำนวน 14 รายการ</w:t>
            </w:r>
          </w:p>
          <w:p w:rsidR="00465CC8" w:rsidRPr="0030651B" w:rsidRDefault="00465CC8" w:rsidP="00465CC8">
            <w:pPr>
              <w:numPr>
                <w:ilvl w:val="0"/>
                <w:numId w:val="8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  <w:r w:rsidRPr="0030651B">
              <w:rPr>
                <w:rFonts w:ascii="Browallia New" w:hAnsi="Browallia New" w:cs="Browallia New"/>
                <w:sz w:val="28"/>
                <w:cs/>
              </w:rPr>
              <w:t>มีการจัดทำคู่มือ แนวทางปฏิบัติในการใช้ยาแต่ละตัว</w:t>
            </w:r>
          </w:p>
          <w:p w:rsidR="00465CC8" w:rsidRPr="0030651B" w:rsidRDefault="00465CC8" w:rsidP="00465CC8">
            <w:pPr>
              <w:numPr>
                <w:ilvl w:val="0"/>
                <w:numId w:val="8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  <w:r w:rsidRPr="0030651B">
              <w:rPr>
                <w:rFonts w:ascii="Browallia New" w:hAnsi="Browallia New" w:cs="Browallia New"/>
                <w:sz w:val="28"/>
                <w:cs/>
              </w:rPr>
              <w:t xml:space="preserve">มีระบบ/กระบวนการ เพื่อลดความเสี่ยงในแต่ละขั้นตอนเช่น </w:t>
            </w:r>
          </w:p>
          <w:p w:rsidR="00465CC8" w:rsidRPr="0030651B" w:rsidRDefault="00465CC8" w:rsidP="00465CC8">
            <w:pPr>
              <w:numPr>
                <w:ilvl w:val="1"/>
                <w:numId w:val="8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  <w:r w:rsidRPr="0030651B">
              <w:rPr>
                <w:rFonts w:ascii="Browallia New" w:hAnsi="Browallia New" w:cs="Browallia New"/>
                <w:sz w:val="28"/>
                <w:cs/>
              </w:rPr>
              <w:t xml:space="preserve">มีการติดป้ายสีแดง </w:t>
            </w:r>
            <w:r w:rsidRPr="0030651B">
              <w:rPr>
                <w:rFonts w:ascii="Browallia New" w:hAnsi="Browallia New" w:cs="Browallia New"/>
                <w:sz w:val="28"/>
              </w:rPr>
              <w:t xml:space="preserve">High alert drug </w:t>
            </w:r>
            <w:r w:rsidRPr="0030651B">
              <w:rPr>
                <w:rFonts w:ascii="Browallia New" w:hAnsi="Browallia New" w:cs="Browallia New"/>
                <w:sz w:val="28"/>
                <w:cs/>
              </w:rPr>
              <w:t xml:space="preserve">ที่ยาความเสี่ยงสูง </w:t>
            </w:r>
          </w:p>
          <w:p w:rsidR="00465CC8" w:rsidRPr="0030651B" w:rsidRDefault="00465CC8" w:rsidP="00465CC8">
            <w:pPr>
              <w:numPr>
                <w:ilvl w:val="1"/>
                <w:numId w:val="8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  <w:r w:rsidRPr="0030651B">
              <w:rPr>
                <w:rFonts w:ascii="Browallia New" w:hAnsi="Browallia New" w:cs="Browallia New"/>
                <w:sz w:val="28"/>
                <w:cs/>
              </w:rPr>
              <w:t>ยาเสพติด มีการควบคุมทั้งขั้นตอนการเบิก-จ่าย การเก็บรักษาและการติดตามการใช้ยาตามแนวทางที่กำหนด</w:t>
            </w:r>
          </w:p>
          <w:p w:rsidR="00465CC8" w:rsidRPr="0030651B" w:rsidRDefault="00465CC8" w:rsidP="00465CC8">
            <w:pPr>
              <w:numPr>
                <w:ilvl w:val="1"/>
                <w:numId w:val="8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  <w:r w:rsidRPr="0030651B">
              <w:rPr>
                <w:rFonts w:ascii="Browallia New" w:hAnsi="Browallia New" w:cs="Browallia New"/>
                <w:sz w:val="28"/>
                <w:cs/>
              </w:rPr>
              <w:t>จัดวางยาที่ต้องระมัดระวังสูงแยกจากยาทั่วไป และมีป้ายสัญลักษณ์สีแดง ทั้งภายในห้องยาและบนหอผู้ป่วย</w:t>
            </w:r>
          </w:p>
          <w:p w:rsidR="00465CC8" w:rsidRPr="0030651B" w:rsidRDefault="00465CC8" w:rsidP="00465CC8">
            <w:pPr>
              <w:numPr>
                <w:ilvl w:val="1"/>
                <w:numId w:val="8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  <w:r w:rsidRPr="0030651B">
              <w:rPr>
                <w:rFonts w:ascii="Browallia New" w:hAnsi="Browallia New" w:cs="Browallia New"/>
                <w:sz w:val="28"/>
                <w:cs/>
              </w:rPr>
              <w:t>หอผู้ป่วยให้สำรองยาที่ต้องระมัดระวังสูงเฉพาะรายที่จำเป็น  ในจำนวนน้อยที่สุดเพียงพอต่อการใช้ และมีระบบตรวจสอบปริมาณ,วันหมดอายุในทุกเวร</w:t>
            </w:r>
          </w:p>
          <w:p w:rsidR="00465CC8" w:rsidRPr="0030651B" w:rsidRDefault="00465CC8" w:rsidP="00465CC8">
            <w:pPr>
              <w:numPr>
                <w:ilvl w:val="1"/>
                <w:numId w:val="8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  <w:r w:rsidRPr="0030651B">
              <w:rPr>
                <w:rFonts w:ascii="Browallia New" w:hAnsi="Browallia New" w:cs="Browallia New"/>
                <w:sz w:val="28"/>
                <w:cs/>
              </w:rPr>
              <w:t xml:space="preserve">การสั่งใช้ยา </w:t>
            </w:r>
            <w:proofErr w:type="spellStart"/>
            <w:r w:rsidRPr="0030651B">
              <w:rPr>
                <w:rFonts w:ascii="Browallia New" w:hAnsi="Browallia New" w:cs="Browallia New"/>
                <w:sz w:val="28"/>
              </w:rPr>
              <w:t>KCl</w:t>
            </w:r>
            <w:proofErr w:type="spellEnd"/>
            <w:r w:rsidRPr="0030651B">
              <w:rPr>
                <w:rFonts w:ascii="Browallia New" w:hAnsi="Browallia New" w:cs="Browallia New"/>
                <w:sz w:val="28"/>
              </w:rPr>
              <w:t xml:space="preserve"> INJ  </w:t>
            </w:r>
            <w:r w:rsidRPr="0030651B">
              <w:rPr>
                <w:rFonts w:ascii="Browallia New" w:hAnsi="Browallia New" w:cs="Browallia New"/>
                <w:sz w:val="28"/>
                <w:cs/>
              </w:rPr>
              <w:t xml:space="preserve">ในรูปแบบ </w:t>
            </w:r>
            <w:proofErr w:type="spellStart"/>
            <w:r w:rsidRPr="0030651B">
              <w:rPr>
                <w:rFonts w:ascii="Browallia New" w:hAnsi="Browallia New" w:cs="Browallia New"/>
                <w:sz w:val="28"/>
              </w:rPr>
              <w:t>mEq</w:t>
            </w:r>
            <w:proofErr w:type="spellEnd"/>
          </w:p>
          <w:p w:rsidR="00465CC8" w:rsidRPr="0030651B" w:rsidRDefault="00465CC8" w:rsidP="00465CC8">
            <w:pPr>
              <w:numPr>
                <w:ilvl w:val="1"/>
                <w:numId w:val="8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  <w:r w:rsidRPr="0030651B">
              <w:rPr>
                <w:rFonts w:ascii="Browallia New" w:hAnsi="Browallia New" w:cs="Browallia New"/>
                <w:sz w:val="28"/>
                <w:cs/>
              </w:rPr>
              <w:t>การบริหารยา ให้มีระบบการตรวจสอบการเตรียมยาซ้ำ (</w:t>
            </w:r>
            <w:r w:rsidRPr="0030651B">
              <w:rPr>
                <w:rFonts w:ascii="Browallia New" w:hAnsi="Browallia New" w:cs="Browallia New"/>
                <w:sz w:val="28"/>
              </w:rPr>
              <w:t>Double check</w:t>
            </w:r>
            <w:r w:rsidRPr="0030651B">
              <w:rPr>
                <w:rFonts w:ascii="Browallia New" w:hAnsi="Browallia New" w:cs="Browallia New"/>
                <w:sz w:val="28"/>
                <w:cs/>
              </w:rPr>
              <w:t>) โดยพยาบาล 2 คน และเฝ้าระวังติดตามอาการไม่พึงประสงค์จากการใช้ยา</w:t>
            </w:r>
          </w:p>
          <w:p w:rsidR="00465CC8" w:rsidRPr="0030651B" w:rsidRDefault="00465CC8" w:rsidP="008A17C8">
            <w:pPr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30651B">
              <w:rPr>
                <w:rFonts w:ascii="Browallia New" w:hAnsi="Browallia New" w:cs="Browallia New"/>
                <w:color w:val="3333CC"/>
                <w:sz w:val="28"/>
                <w:cs/>
              </w:rPr>
              <w:t xml:space="preserve">ข้อมูลอุบัติการณ์เกี่ยวกับยา/การปรับปรุงระบบในช่วง </w:t>
            </w:r>
            <w:r w:rsidRPr="0030651B">
              <w:rPr>
                <w:rFonts w:ascii="Browallia New" w:hAnsi="Browallia New" w:cs="Browallia New"/>
                <w:color w:val="3333CC"/>
                <w:sz w:val="28"/>
              </w:rPr>
              <w:t xml:space="preserve">2 </w:t>
            </w:r>
            <w:r w:rsidRPr="0030651B">
              <w:rPr>
                <w:rFonts w:ascii="Browallia New" w:hAnsi="Browallia New" w:cs="Browallia New"/>
                <w:color w:val="3333CC"/>
                <w:sz w:val="28"/>
                <w:cs/>
              </w:rPr>
              <w:t>ปีที่ผ่านมา</w:t>
            </w:r>
            <w:r w:rsidRPr="0030651B">
              <w:rPr>
                <w:rFonts w:ascii="Browallia New" w:hAnsi="Browallia New" w:cs="Browallia New"/>
                <w:color w:val="3333CC"/>
                <w:sz w:val="28"/>
              </w:rPr>
              <w:t>:</w:t>
            </w:r>
          </w:p>
          <w:p w:rsidR="00465CC8" w:rsidRPr="0030651B" w:rsidRDefault="00465CC8" w:rsidP="008A17C8">
            <w:pPr>
              <w:numPr>
                <w:ilvl w:val="0"/>
                <w:numId w:val="15"/>
              </w:numPr>
              <w:spacing w:after="0" w:line="240" w:lineRule="auto"/>
              <w:ind w:left="743" w:hanging="425"/>
              <w:jc w:val="thaiDistribute"/>
              <w:rPr>
                <w:rFonts w:ascii="Browallia New" w:hAnsi="Browallia New" w:cs="Browallia New"/>
                <w:sz w:val="28"/>
              </w:rPr>
            </w:pPr>
            <w:r w:rsidRPr="0030651B">
              <w:rPr>
                <w:rFonts w:ascii="Browallia New" w:hAnsi="Browallia New" w:cs="Browallia New"/>
                <w:sz w:val="28"/>
                <w:cs/>
              </w:rPr>
              <w:t>จาการทบทวนการลงบันทึกใบติดตามยาเสี่ยงสูงเดิมทั้งหมด.</w:t>
            </w:r>
            <w:r w:rsidR="00C616D7" w:rsidRPr="0030651B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30651B">
              <w:rPr>
                <w:rFonts w:ascii="Browallia New" w:hAnsi="Browallia New" w:cs="Browallia New"/>
                <w:sz w:val="28"/>
                <w:cs/>
              </w:rPr>
              <w:t>รายการพบปัญหา</w:t>
            </w:r>
            <w:r w:rsidR="00C616D7" w:rsidRPr="0030651B">
              <w:rPr>
                <w:rFonts w:ascii="Browallia New" w:hAnsi="Browallia New" w:cs="Browallia New"/>
                <w:sz w:val="28"/>
                <w:cs/>
              </w:rPr>
              <w:t>เกิดความซ้ำซ้อนของการบันทึกข้อมูลของ</w:t>
            </w:r>
            <w:r w:rsidRPr="0030651B">
              <w:rPr>
                <w:rFonts w:ascii="Browallia New" w:hAnsi="Browallia New" w:cs="Browallia New"/>
                <w:sz w:val="28"/>
                <w:cs/>
              </w:rPr>
              <w:t>พยาบาล</w:t>
            </w:r>
            <w:r w:rsidR="00C616D7" w:rsidRPr="0030651B">
              <w:rPr>
                <w:rFonts w:ascii="Browallia New" w:hAnsi="Browallia New" w:cs="Browallia New"/>
                <w:sz w:val="28"/>
                <w:cs/>
              </w:rPr>
              <w:t xml:space="preserve">ทำให้ข้อมูลไม่ครบถ้วน ปี 2557 </w:t>
            </w:r>
            <w:r w:rsidRPr="0030651B">
              <w:rPr>
                <w:rFonts w:ascii="Browallia New" w:hAnsi="Browallia New" w:cs="Browallia New"/>
                <w:sz w:val="28"/>
                <w:cs/>
              </w:rPr>
              <w:t xml:space="preserve">ได้ยกเลิกระบบใบติดตามทั้งหมด ยกเว้น ยา 4 รายการ คือ </w:t>
            </w:r>
            <w:proofErr w:type="spellStart"/>
            <w:r w:rsidRPr="0030651B">
              <w:rPr>
                <w:rFonts w:ascii="Browallia New" w:hAnsi="Browallia New" w:cs="Browallia New"/>
                <w:sz w:val="28"/>
              </w:rPr>
              <w:t>Amiodarone</w:t>
            </w:r>
            <w:proofErr w:type="spellEnd"/>
            <w:r w:rsidRPr="0030651B">
              <w:rPr>
                <w:rFonts w:ascii="Browallia New" w:hAnsi="Browallia New" w:cs="Browallia New"/>
                <w:sz w:val="28"/>
              </w:rPr>
              <w:t xml:space="preserve"> Dopamine Potassium chloride </w:t>
            </w:r>
            <w:r w:rsidRPr="0030651B">
              <w:rPr>
                <w:rFonts w:ascii="Browallia New" w:hAnsi="Browallia New" w:cs="Browallia New"/>
                <w:sz w:val="28"/>
                <w:cs/>
              </w:rPr>
              <w:t xml:space="preserve">และ </w:t>
            </w:r>
            <w:r w:rsidRPr="0030651B">
              <w:rPr>
                <w:rFonts w:ascii="Browallia New" w:hAnsi="Browallia New" w:cs="Browallia New"/>
                <w:sz w:val="28"/>
              </w:rPr>
              <w:t>Streptokinase</w:t>
            </w:r>
            <w:r w:rsidRPr="0030651B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C616D7" w:rsidRPr="0030651B">
              <w:rPr>
                <w:rFonts w:ascii="Browallia New" w:hAnsi="Browallia New" w:cs="Browallia New"/>
                <w:sz w:val="28"/>
                <w:cs/>
              </w:rPr>
              <w:t>เพราะยังเป็นรายการยาที่</w:t>
            </w:r>
            <w:r w:rsidR="001E19AE" w:rsidRPr="0030651B">
              <w:rPr>
                <w:rFonts w:ascii="Browallia New" w:hAnsi="Browallia New" w:cs="Browallia New"/>
                <w:sz w:val="28"/>
                <w:cs/>
              </w:rPr>
              <w:t xml:space="preserve">มีการบริหารยายุ่งยาก หรืออัตราการใช้น้อย </w:t>
            </w:r>
            <w:r w:rsidRPr="0030651B">
              <w:rPr>
                <w:rFonts w:ascii="Browallia New" w:hAnsi="Browallia New" w:cs="Browallia New"/>
                <w:sz w:val="28"/>
                <w:cs/>
              </w:rPr>
              <w:t xml:space="preserve">เพื่อลดภาระงานการพยาบาล โดยเภสัช จะติดตามจากการทบทวนเวชระเบียนแทน </w:t>
            </w:r>
          </w:p>
          <w:p w:rsidR="00465CC8" w:rsidRPr="0030651B" w:rsidRDefault="00465CC8" w:rsidP="008A17C8">
            <w:pPr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30651B">
              <w:rPr>
                <w:rFonts w:ascii="Browallia New" w:hAnsi="Browallia New" w:cs="Browallia New"/>
                <w:color w:val="3333CC"/>
                <w:sz w:val="28"/>
                <w:cs/>
              </w:rPr>
              <w:lastRenderedPageBreak/>
              <w:t xml:space="preserve">บทเรียนเกี่ยวกับการตอบสนองเมื่อเกิด </w:t>
            </w:r>
            <w:r w:rsidRPr="0030651B">
              <w:rPr>
                <w:rFonts w:ascii="Browallia New" w:hAnsi="Browallia New" w:cs="Browallia New"/>
                <w:color w:val="3333CC"/>
                <w:sz w:val="28"/>
              </w:rPr>
              <w:t>ME/ADE:</w:t>
            </w:r>
          </w:p>
          <w:p w:rsidR="00465CC8" w:rsidRPr="0030651B" w:rsidRDefault="0031192B" w:rsidP="00465CC8">
            <w:pPr>
              <w:numPr>
                <w:ilvl w:val="0"/>
                <w:numId w:val="4"/>
              </w:numPr>
              <w:spacing w:after="0" w:line="240" w:lineRule="auto"/>
              <w:ind w:left="743" w:hanging="425"/>
              <w:jc w:val="thaiDistribute"/>
              <w:rPr>
                <w:rFonts w:ascii="Browallia New" w:hAnsi="Browallia New" w:cs="Browallia New"/>
                <w:sz w:val="28"/>
              </w:rPr>
            </w:pPr>
            <w:r w:rsidRPr="0030651B">
              <w:rPr>
                <w:rFonts w:ascii="Browallia New" w:hAnsi="Browallia New" w:cs="Browallia New"/>
                <w:sz w:val="28"/>
                <w:cs/>
              </w:rPr>
              <w:t>จากการ</w:t>
            </w:r>
            <w:r w:rsidR="00465CC8" w:rsidRPr="0030651B">
              <w:rPr>
                <w:rFonts w:ascii="Browallia New" w:hAnsi="Browallia New" w:cs="Browallia New"/>
                <w:sz w:val="28"/>
                <w:cs/>
              </w:rPr>
              <w:t xml:space="preserve">ทบทวนอุบัติการณ์กับหน่วยงานที่เกี่ยวข้อง พบอุบัติการณ์ การสั่งใช้ยา </w:t>
            </w:r>
            <w:proofErr w:type="spellStart"/>
            <w:r w:rsidR="00465CC8" w:rsidRPr="0030651B">
              <w:rPr>
                <w:rFonts w:ascii="Browallia New" w:hAnsi="Browallia New" w:cs="Browallia New"/>
                <w:sz w:val="28"/>
              </w:rPr>
              <w:t>Oseltamivir</w:t>
            </w:r>
            <w:proofErr w:type="spellEnd"/>
            <w:r w:rsidR="00465CC8" w:rsidRPr="0030651B">
              <w:rPr>
                <w:rFonts w:ascii="Browallia New" w:hAnsi="Browallia New" w:cs="Browallia New"/>
                <w:sz w:val="28"/>
              </w:rPr>
              <w:t xml:space="preserve"> </w:t>
            </w:r>
            <w:r w:rsidR="00465CC8" w:rsidRPr="0030651B">
              <w:rPr>
                <w:rFonts w:ascii="Browallia New" w:hAnsi="Browallia New" w:cs="Browallia New"/>
                <w:sz w:val="28"/>
                <w:cs/>
              </w:rPr>
              <w:t xml:space="preserve">ไม่เหมาะสมกับคนไข้บ่อย โดยเฉพาะนอกเวลาราชการ จึงได้จัดทำ แนวทางการบริหารยา </w:t>
            </w:r>
            <w:proofErr w:type="spellStart"/>
            <w:r w:rsidR="00465CC8" w:rsidRPr="0030651B">
              <w:rPr>
                <w:rFonts w:ascii="Browallia New" w:hAnsi="Browallia New" w:cs="Browallia New"/>
                <w:sz w:val="28"/>
              </w:rPr>
              <w:t>Oseltamivir</w:t>
            </w:r>
            <w:proofErr w:type="spellEnd"/>
            <w:r w:rsidR="00465CC8" w:rsidRPr="0030651B">
              <w:rPr>
                <w:rFonts w:ascii="Browallia New" w:hAnsi="Browallia New" w:cs="Browallia New"/>
                <w:sz w:val="28"/>
              </w:rPr>
              <w:t xml:space="preserve"> </w:t>
            </w:r>
            <w:r w:rsidR="00465CC8" w:rsidRPr="0030651B">
              <w:rPr>
                <w:rFonts w:ascii="Browallia New" w:hAnsi="Browallia New" w:cs="Browallia New"/>
                <w:sz w:val="28"/>
                <w:cs/>
              </w:rPr>
              <w:t>ติดทุกจุดบริการ</w:t>
            </w:r>
            <w:r w:rsidRPr="0030651B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:rsidR="00465CC8" w:rsidRPr="0030651B" w:rsidRDefault="00465CC8" w:rsidP="008A17C8">
            <w:pPr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30651B">
              <w:rPr>
                <w:rFonts w:ascii="Browallia New" w:hAnsi="Browallia New" w:cs="Browallia New"/>
                <w:color w:val="3333CC"/>
                <w:sz w:val="28"/>
                <w:cs/>
              </w:rPr>
              <w:t xml:space="preserve">จุดเน้นในการเพิ่มพูนความรู้ให้ผู้ประกอบวิชาชีพในช่วง </w:t>
            </w:r>
            <w:r w:rsidRPr="0030651B">
              <w:rPr>
                <w:rFonts w:ascii="Browallia New" w:hAnsi="Browallia New" w:cs="Browallia New"/>
                <w:color w:val="3333CC"/>
                <w:sz w:val="28"/>
              </w:rPr>
              <w:t xml:space="preserve">2 </w:t>
            </w:r>
            <w:r w:rsidRPr="0030651B">
              <w:rPr>
                <w:rFonts w:ascii="Browallia New" w:hAnsi="Browallia New" w:cs="Browallia New"/>
                <w:color w:val="3333CC"/>
                <w:sz w:val="28"/>
                <w:cs/>
              </w:rPr>
              <w:t>ปีที่ผ่านมา</w:t>
            </w:r>
            <w:r w:rsidRPr="0030651B">
              <w:rPr>
                <w:rFonts w:ascii="Browallia New" w:hAnsi="Browallia New" w:cs="Browallia New"/>
                <w:color w:val="3333CC"/>
                <w:sz w:val="28"/>
              </w:rPr>
              <w:t>:</w:t>
            </w:r>
          </w:p>
          <w:p w:rsidR="00465CC8" w:rsidRPr="0030651B" w:rsidRDefault="00465CC8" w:rsidP="00465CC8">
            <w:pPr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  <w:r w:rsidRPr="0030651B">
              <w:rPr>
                <w:rFonts w:ascii="Browallia New" w:hAnsi="Browallia New" w:cs="Browallia New"/>
                <w:sz w:val="28"/>
                <w:cs/>
              </w:rPr>
              <w:t xml:space="preserve">บุคลกรใหม่ แพทย์ เภสัชกร พยาบาล เจ้าพนักงานเภสัชกรรม ได้รับการปฐมนิเทศฯเรื่องยา     90 </w:t>
            </w:r>
            <w:r w:rsidRPr="0030651B">
              <w:rPr>
                <w:rFonts w:ascii="Browallia New" w:hAnsi="Browallia New" w:cs="Browallia New"/>
                <w:sz w:val="28"/>
              </w:rPr>
              <w:t>%</w:t>
            </w:r>
          </w:p>
          <w:p w:rsidR="00465CC8" w:rsidRPr="0030651B" w:rsidRDefault="00465CC8" w:rsidP="00465CC8">
            <w:pPr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  <w:r w:rsidRPr="0030651B">
              <w:rPr>
                <w:rFonts w:ascii="Browallia New" w:hAnsi="Browallia New" w:cs="Browallia New"/>
                <w:sz w:val="28"/>
                <w:cs/>
              </w:rPr>
              <w:t>ให้ความรู้แก่เจ้าหน้าที่ทุกระดับ เกี่ยวกับแนวทางปฏิบัติของระบบยา เพื่อความปลอดภัยของผู้ป่วย</w:t>
            </w:r>
          </w:p>
          <w:p w:rsidR="00465CC8" w:rsidRPr="0030651B" w:rsidRDefault="00465CC8" w:rsidP="00465CC8">
            <w:pPr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  <w:r w:rsidRPr="0030651B">
              <w:rPr>
                <w:rFonts w:ascii="Browallia New" w:hAnsi="Browallia New" w:cs="Browallia New"/>
                <w:sz w:val="28"/>
                <w:cs/>
              </w:rPr>
              <w:t xml:space="preserve">ความรู้เรื่องโรคและยา ตาม </w:t>
            </w:r>
            <w:r w:rsidRPr="0030651B">
              <w:rPr>
                <w:rFonts w:ascii="Browallia New" w:hAnsi="Browallia New" w:cs="Browallia New"/>
                <w:sz w:val="28"/>
              </w:rPr>
              <w:t xml:space="preserve">Guideline </w:t>
            </w:r>
            <w:r w:rsidRPr="0030651B">
              <w:rPr>
                <w:rFonts w:ascii="Browallia New" w:hAnsi="Browallia New" w:cs="Browallia New"/>
                <w:sz w:val="28"/>
                <w:cs/>
              </w:rPr>
              <w:t xml:space="preserve">ที่มีการประกาศใช้โดย ทีม </w:t>
            </w:r>
            <w:r w:rsidRPr="0030651B">
              <w:rPr>
                <w:rFonts w:ascii="Browallia New" w:hAnsi="Browallia New" w:cs="Browallia New"/>
                <w:sz w:val="28"/>
              </w:rPr>
              <w:t>PCT</w:t>
            </w:r>
            <w:r w:rsidRPr="0030651B">
              <w:rPr>
                <w:rFonts w:ascii="Browallia New" w:hAnsi="Browallia New" w:cs="Browallia New"/>
                <w:sz w:val="28"/>
                <w:cs/>
              </w:rPr>
              <w:t xml:space="preserve">เช่น แนวทางการดูแลผู้ป่วย </w:t>
            </w:r>
            <w:r w:rsidRPr="0030651B">
              <w:rPr>
                <w:rFonts w:ascii="Browallia New" w:hAnsi="Browallia New" w:cs="Browallia New"/>
                <w:sz w:val="28"/>
              </w:rPr>
              <w:t xml:space="preserve">Stroke , </w:t>
            </w:r>
            <w:r w:rsidRPr="0030651B">
              <w:rPr>
                <w:rFonts w:ascii="Browallia New" w:hAnsi="Browallia New" w:cs="Browallia New"/>
                <w:sz w:val="28"/>
                <w:cs/>
              </w:rPr>
              <w:t>แนวทางการใช้ยาปฏิชีวนะอย่างสมเหตุผลใน 2 โรคเป้าหมาย เป็นต้น</w:t>
            </w:r>
          </w:p>
          <w:p w:rsidR="00465CC8" w:rsidRPr="0030651B" w:rsidRDefault="00465CC8" w:rsidP="008A17C8">
            <w:pPr>
              <w:ind w:left="360" w:hanging="360"/>
              <w:rPr>
                <w:rFonts w:ascii="Browallia New" w:hAnsi="Browallia New" w:cs="Browallia New"/>
                <w:color w:val="3333CC"/>
                <w:sz w:val="28"/>
                <w:u w:val="single"/>
              </w:rPr>
            </w:pPr>
            <w:r w:rsidRPr="0030651B">
              <w:rPr>
                <w:rFonts w:ascii="Browallia New" w:hAnsi="Browallia New" w:cs="Browallia New"/>
                <w:color w:val="3333CC"/>
                <w:sz w:val="28"/>
                <w:u w:val="single"/>
                <w:cs/>
              </w:rPr>
              <w:t>การเก็บสำรองยา</w:t>
            </w:r>
          </w:p>
          <w:p w:rsidR="00465CC8" w:rsidRPr="0030651B" w:rsidRDefault="00465CC8" w:rsidP="008A17C8">
            <w:pPr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30651B">
              <w:rPr>
                <w:rFonts w:ascii="Browallia New" w:hAnsi="Browallia New" w:cs="Browallia New"/>
                <w:color w:val="3333CC"/>
                <w:sz w:val="28"/>
                <w:cs/>
              </w:rPr>
              <w:t>บทเรียนเกี่ยวกับการเก็บสำรองยา</w:t>
            </w:r>
            <w:r w:rsidRPr="0030651B">
              <w:rPr>
                <w:rFonts w:ascii="Browallia New" w:hAnsi="Browallia New" w:cs="Browallia New"/>
                <w:color w:val="3333CC"/>
                <w:sz w:val="28"/>
              </w:rPr>
              <w:t>:</w:t>
            </w:r>
          </w:p>
          <w:p w:rsidR="00465CC8" w:rsidRPr="0030651B" w:rsidRDefault="00D12051" w:rsidP="00465CC8">
            <w:pPr>
              <w:numPr>
                <w:ilvl w:val="0"/>
                <w:numId w:val="4"/>
              </w:numPr>
              <w:rPr>
                <w:rFonts w:ascii="Browallia New" w:hAnsi="Browallia New" w:cs="Browallia New"/>
                <w:sz w:val="28"/>
              </w:rPr>
            </w:pPr>
            <w:r w:rsidRPr="0030651B">
              <w:rPr>
                <w:rFonts w:ascii="Browallia New" w:hAnsi="Browallia New" w:cs="Browallia New"/>
                <w:sz w:val="28"/>
                <w:cs/>
              </w:rPr>
              <w:t xml:space="preserve">จากอุบัติการณ์ หญิงตั้งครรภ์มารับบริการที่ห้องอุบัติเหตุฉุกเฉินนอกเวลา แต่ไม่มียาที่เหมาะสมในการรักษาอาการปวดท้อง คือ </w:t>
            </w:r>
            <w:r w:rsidRPr="0030651B">
              <w:rPr>
                <w:rFonts w:ascii="Browallia New" w:hAnsi="Browallia New" w:cs="Browallia New"/>
                <w:sz w:val="28"/>
              </w:rPr>
              <w:t xml:space="preserve">ranitidine </w:t>
            </w:r>
            <w:r w:rsidRPr="0030651B">
              <w:rPr>
                <w:rFonts w:ascii="Browallia New" w:hAnsi="Browallia New" w:cs="Browallia New"/>
                <w:sz w:val="28"/>
                <w:cs/>
              </w:rPr>
              <w:t xml:space="preserve">โดยแต่เดิมมีเฉพาะ </w:t>
            </w:r>
            <w:proofErr w:type="spellStart"/>
            <w:r w:rsidRPr="0030651B">
              <w:rPr>
                <w:rFonts w:ascii="Browallia New" w:hAnsi="Browallia New" w:cs="Browallia New"/>
                <w:sz w:val="28"/>
              </w:rPr>
              <w:t>omeplazole</w:t>
            </w:r>
            <w:proofErr w:type="spellEnd"/>
            <w:r w:rsidRPr="0030651B">
              <w:rPr>
                <w:rFonts w:ascii="Browallia New" w:hAnsi="Browallia New" w:cs="Browallia New"/>
                <w:sz w:val="28"/>
              </w:rPr>
              <w:t xml:space="preserve"> </w:t>
            </w:r>
            <w:r w:rsidRPr="0030651B">
              <w:rPr>
                <w:rFonts w:ascii="Browallia New" w:hAnsi="Browallia New" w:cs="Browallia New"/>
                <w:sz w:val="28"/>
                <w:cs/>
              </w:rPr>
              <w:t>จึงร่วมประชุมและกำหนดกรอบรายการยาร่วมกัน และกำหนดแนวทางปฏิบัติร่วมกัน ที่</w:t>
            </w:r>
            <w:r w:rsidR="00465CC8" w:rsidRPr="0030651B">
              <w:rPr>
                <w:rFonts w:ascii="Browallia New" w:hAnsi="Browallia New" w:cs="Browallia New"/>
                <w:sz w:val="28"/>
                <w:cs/>
              </w:rPr>
              <w:t xml:space="preserve">จุดสำรองยาที่ห้องฉุกเฉิน และตึกผู้ป่วยใน โดยมีเภสัช แพทย์ และหัวหน้างาน 2 หน่วยงาน </w:t>
            </w:r>
          </w:p>
          <w:p w:rsidR="00465CC8" w:rsidRPr="0030651B" w:rsidRDefault="00465CC8" w:rsidP="008A17C8">
            <w:pPr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30651B">
              <w:rPr>
                <w:rFonts w:ascii="Browallia New" w:hAnsi="Browallia New" w:cs="Browallia New"/>
                <w:color w:val="3333CC"/>
                <w:sz w:val="28"/>
                <w:cs/>
              </w:rPr>
              <w:t>บทเรียนเกี่ยวกับการเก็บสำรองยาฉุกเฉิน</w:t>
            </w:r>
            <w:r w:rsidRPr="0030651B">
              <w:rPr>
                <w:rFonts w:ascii="Browallia New" w:hAnsi="Browallia New" w:cs="Browallia New"/>
                <w:color w:val="3333CC"/>
                <w:sz w:val="28"/>
              </w:rPr>
              <w:t>:</w:t>
            </w:r>
          </w:p>
          <w:p w:rsidR="00465CC8" w:rsidRPr="0030651B" w:rsidRDefault="00465CC8" w:rsidP="00465CC8">
            <w:pPr>
              <w:numPr>
                <w:ilvl w:val="0"/>
                <w:numId w:val="10"/>
              </w:numPr>
              <w:tabs>
                <w:tab w:val="clear" w:pos="360"/>
                <w:tab w:val="num" w:pos="743"/>
              </w:tabs>
              <w:spacing w:after="0" w:line="240" w:lineRule="auto"/>
              <w:ind w:left="743" w:hanging="425"/>
              <w:jc w:val="thaiDistribute"/>
              <w:rPr>
                <w:rFonts w:ascii="Browallia New" w:hAnsi="Browallia New" w:cs="Browallia New"/>
                <w:sz w:val="28"/>
              </w:rPr>
            </w:pPr>
            <w:r w:rsidRPr="0030651B">
              <w:rPr>
                <w:rFonts w:ascii="Browallia New" w:hAnsi="Browallia New" w:cs="Browallia New"/>
                <w:sz w:val="28"/>
                <w:cs/>
              </w:rPr>
              <w:t>ระบบการสำรองยาฉุกเฉินของโรงพยาบาล ได้มีการปรับเปลี่ยนรายการยาที่สำรองไว้ ณ จุดต่างๆ ของโรงพยาบาลปีละ 1 ครั้ง และยา</w:t>
            </w:r>
            <w:r w:rsidRPr="0030651B">
              <w:rPr>
                <w:rFonts w:ascii="Browallia New" w:hAnsi="Browallia New" w:cs="Browallia New"/>
                <w:sz w:val="28"/>
              </w:rPr>
              <w:t xml:space="preserve"> High Alert Drug</w:t>
            </w:r>
            <w:r w:rsidRPr="0030651B">
              <w:rPr>
                <w:rFonts w:ascii="Browallia New" w:hAnsi="Browallia New" w:cs="Browallia New"/>
                <w:sz w:val="28"/>
                <w:cs/>
              </w:rPr>
              <w:t xml:space="preserve"> ซึ่งมีอัตราการใช้น้อยรวมทั้งมีความเสี่ยงสูง ได้มีการประชุมร่วมกันของทีม</w:t>
            </w:r>
            <w:r w:rsidRPr="0030651B">
              <w:rPr>
                <w:rFonts w:ascii="Browallia New" w:hAnsi="Browallia New" w:cs="Browallia New"/>
                <w:sz w:val="28"/>
              </w:rPr>
              <w:t xml:space="preserve"> PTC</w:t>
            </w:r>
            <w:r w:rsidRPr="0030651B">
              <w:rPr>
                <w:rFonts w:ascii="Browallia New" w:hAnsi="Browallia New" w:cs="Browallia New"/>
                <w:sz w:val="28"/>
                <w:cs/>
              </w:rPr>
              <w:t xml:space="preserve"> และตัวแทนจากหน่วยสำรองยา เพื่อทบทวนรายการสำรองยาฉุกเฉินในหน่วยงานต่างๆ หลังจากนั้นได้มีการปรับเปลี่ยนรายการยาสำรองทั้งกลุ่มยาทั่วไปและกลุ่ม </w:t>
            </w:r>
            <w:r w:rsidRPr="0030651B">
              <w:rPr>
                <w:rFonts w:ascii="Browallia New" w:hAnsi="Browallia New" w:cs="Browallia New"/>
                <w:sz w:val="28"/>
              </w:rPr>
              <w:t xml:space="preserve">High Alert Drug </w:t>
            </w:r>
            <w:r w:rsidRPr="0030651B">
              <w:rPr>
                <w:rFonts w:ascii="Browallia New" w:hAnsi="Browallia New" w:cs="Browallia New"/>
                <w:sz w:val="28"/>
                <w:cs/>
              </w:rPr>
              <w:t>เพื่อให้เห</w:t>
            </w:r>
            <w:r w:rsidR="00D12051" w:rsidRPr="0030651B">
              <w:rPr>
                <w:rFonts w:ascii="Browallia New" w:hAnsi="Browallia New" w:cs="Browallia New"/>
                <w:sz w:val="28"/>
                <w:cs/>
              </w:rPr>
              <w:t xml:space="preserve">มาะสมกับการใช้งานของหน่วยนั้นๆ </w:t>
            </w:r>
          </w:p>
          <w:p w:rsidR="00D12051" w:rsidRPr="0030651B" w:rsidRDefault="00D12051" w:rsidP="00465CC8">
            <w:pPr>
              <w:numPr>
                <w:ilvl w:val="0"/>
                <w:numId w:val="10"/>
              </w:numPr>
              <w:tabs>
                <w:tab w:val="clear" w:pos="360"/>
                <w:tab w:val="num" w:pos="743"/>
              </w:tabs>
              <w:spacing w:after="0" w:line="240" w:lineRule="auto"/>
              <w:ind w:left="743" w:hanging="425"/>
              <w:jc w:val="thaiDistribute"/>
              <w:rPr>
                <w:rFonts w:ascii="Browallia New" w:hAnsi="Browallia New" w:cs="Browallia New"/>
                <w:sz w:val="28"/>
              </w:rPr>
            </w:pPr>
            <w:r w:rsidRPr="0030651B">
              <w:rPr>
                <w:rFonts w:ascii="Browallia New" w:hAnsi="Browallia New" w:cs="Browallia New"/>
                <w:sz w:val="28"/>
                <w:cs/>
              </w:rPr>
              <w:t xml:space="preserve">พบคนไข้ โรคไต และมีอาการ </w:t>
            </w:r>
            <w:proofErr w:type="spellStart"/>
            <w:r w:rsidRPr="0030651B">
              <w:rPr>
                <w:rFonts w:ascii="Browallia New" w:hAnsi="Browallia New" w:cs="Browallia New"/>
                <w:sz w:val="28"/>
              </w:rPr>
              <w:t>hyperkalima</w:t>
            </w:r>
            <w:proofErr w:type="spellEnd"/>
            <w:r w:rsidRPr="0030651B">
              <w:rPr>
                <w:rFonts w:ascii="Browallia New" w:hAnsi="Browallia New" w:cs="Browallia New"/>
                <w:sz w:val="28"/>
              </w:rPr>
              <w:t xml:space="preserve"> </w:t>
            </w:r>
            <w:r w:rsidRPr="0030651B">
              <w:rPr>
                <w:rFonts w:ascii="Browallia New" w:hAnsi="Browallia New" w:cs="Browallia New"/>
                <w:sz w:val="28"/>
                <w:cs/>
              </w:rPr>
              <w:t xml:space="preserve">มานอกเวลามากขึ้น จึงทบทวนและสำรองยา </w:t>
            </w:r>
            <w:proofErr w:type="spellStart"/>
            <w:r w:rsidRPr="0030651B">
              <w:rPr>
                <w:rFonts w:ascii="Browallia New" w:hAnsi="Browallia New" w:cs="Browallia New"/>
                <w:sz w:val="28"/>
              </w:rPr>
              <w:t>kalimate</w:t>
            </w:r>
            <w:proofErr w:type="spellEnd"/>
            <w:r w:rsidRPr="0030651B">
              <w:rPr>
                <w:rFonts w:ascii="Browallia New" w:hAnsi="Browallia New" w:cs="Browallia New"/>
                <w:sz w:val="28"/>
              </w:rPr>
              <w:t xml:space="preserve"> </w:t>
            </w:r>
            <w:r w:rsidRPr="0030651B">
              <w:rPr>
                <w:rFonts w:ascii="Browallia New" w:hAnsi="Browallia New" w:cs="Browallia New"/>
                <w:sz w:val="28"/>
                <w:cs/>
              </w:rPr>
              <w:t>ให้เพียงพอและพร้อมใช้ต่อ 1 วัน</w:t>
            </w:r>
          </w:p>
          <w:p w:rsidR="00465CC8" w:rsidRPr="0030651B" w:rsidRDefault="00D12051" w:rsidP="00465CC8">
            <w:pPr>
              <w:numPr>
                <w:ilvl w:val="0"/>
                <w:numId w:val="4"/>
              </w:numPr>
              <w:spacing w:after="0" w:line="240" w:lineRule="auto"/>
              <w:ind w:left="743" w:hanging="425"/>
              <w:rPr>
                <w:rFonts w:ascii="Browallia New" w:hAnsi="Browallia New" w:cs="Browallia New"/>
                <w:sz w:val="28"/>
              </w:rPr>
            </w:pPr>
            <w:r w:rsidRPr="0030651B">
              <w:rPr>
                <w:rFonts w:ascii="Browallia New" w:hAnsi="Browallia New" w:cs="Browallia New"/>
                <w:sz w:val="28"/>
                <w:cs/>
              </w:rPr>
              <w:t>พบยาหมดอายุ ในจุดสำรองยา ซึ่งอาจนำไปสู่การจ่ายยาหมดอายุให้คนไข้ จึงจัดทำระบบเตือน</w:t>
            </w:r>
            <w:r w:rsidR="00465CC8" w:rsidRPr="0030651B">
              <w:rPr>
                <w:rFonts w:ascii="Browallia New" w:hAnsi="Browallia New" w:cs="Browallia New"/>
                <w:sz w:val="28"/>
                <w:cs/>
              </w:rPr>
              <w:t>รายการยาหมดอายุ ล่วงหน้า 3 เดือน ก่อนหมดอายุ ให้จุดสำรองยารับทราบ</w:t>
            </w:r>
            <w:r w:rsidRPr="0030651B">
              <w:rPr>
                <w:rFonts w:ascii="Browallia New" w:hAnsi="Browallia New" w:cs="Browallia New"/>
                <w:sz w:val="28"/>
                <w:cs/>
              </w:rPr>
              <w:t xml:space="preserve"> เพื่อตรวจสอบ และเปลี่ยนยา </w:t>
            </w:r>
          </w:p>
          <w:p w:rsidR="00465CC8" w:rsidRPr="0030651B" w:rsidRDefault="00465CC8" w:rsidP="008A17C8">
            <w:pPr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30651B">
              <w:rPr>
                <w:rFonts w:ascii="Browallia New" w:hAnsi="Browallia New" w:cs="Browallia New"/>
                <w:color w:val="3333CC"/>
                <w:sz w:val="28"/>
                <w:cs/>
              </w:rPr>
              <w:t>วิธีการจ่ายยาเมื่อห้องยาปิดและมาตรการความปลอดภัยที่สำคัญ</w:t>
            </w:r>
            <w:r w:rsidRPr="0030651B">
              <w:rPr>
                <w:rFonts w:ascii="Browallia New" w:hAnsi="Browallia New" w:cs="Browallia New"/>
                <w:color w:val="3333CC"/>
                <w:sz w:val="28"/>
              </w:rPr>
              <w:t>:</w:t>
            </w:r>
          </w:p>
          <w:p w:rsidR="00465CC8" w:rsidRPr="0030651B" w:rsidRDefault="00465CC8" w:rsidP="00465CC8">
            <w:pPr>
              <w:numPr>
                <w:ilvl w:val="0"/>
                <w:numId w:val="4"/>
              </w:numPr>
              <w:spacing w:after="0" w:line="240" w:lineRule="auto"/>
              <w:ind w:left="743" w:hanging="425"/>
              <w:rPr>
                <w:rFonts w:ascii="Browallia New" w:hAnsi="Browallia New" w:cs="Browallia New"/>
                <w:sz w:val="28"/>
              </w:rPr>
            </w:pPr>
            <w:r w:rsidRPr="0030651B">
              <w:rPr>
                <w:rFonts w:ascii="Browallia New" w:hAnsi="Browallia New" w:cs="Browallia New"/>
                <w:sz w:val="28"/>
                <w:cs/>
              </w:rPr>
              <w:t>การจัดการการจ่ายยาเมื่อห้องยาปิด  โดยยาที่จ่ายได้มีจัดยาโดยพิมพ์ชื่อยา วิธีใช้ ขนาดยา ความแรง ไว้ที่ซองยาเพื่อป้องกันการเกิดความคลาดเคลื่อนทางยาเกี่ยวกับวิธีการใช้ยาแต่ละชนิด  และได้จัดให้มีการตรวจสอบกลับโดยเภสัชกร  โดยได้เติมยากลับ</w:t>
            </w:r>
            <w:r w:rsidRPr="0030651B">
              <w:rPr>
                <w:rFonts w:ascii="Browallia New" w:hAnsi="Browallia New" w:cs="Browallia New"/>
                <w:sz w:val="28"/>
              </w:rPr>
              <w:t xml:space="preserve"> stock</w:t>
            </w:r>
            <w:r w:rsidRPr="0030651B">
              <w:rPr>
                <w:rFonts w:ascii="Browallia New" w:hAnsi="Browallia New" w:cs="Browallia New"/>
                <w:sz w:val="28"/>
                <w:cs/>
              </w:rPr>
              <w:t xml:space="preserve"> ทุกวันตามรายการและจำนวนใบสั่งยาที่ใช้ไปในช่วงเวลา 16.00 น.-08.00 น.ของวันถัดไป  หากรายการหรือจำนวนไม่ตรงตามใบสั่งยาเภสัชกรจะมีการบันทึกและนำข้อมูลมาทบทวนร่วมกับห้องฉุกเฉิน  ยาที่เก็บไว้ในรถ</w:t>
            </w:r>
            <w:r w:rsidRPr="0030651B">
              <w:rPr>
                <w:rFonts w:ascii="Browallia New" w:hAnsi="Browallia New" w:cs="Browallia New"/>
                <w:sz w:val="28"/>
              </w:rPr>
              <w:t xml:space="preserve"> stock</w:t>
            </w:r>
            <w:r w:rsidRPr="0030651B">
              <w:rPr>
                <w:rFonts w:ascii="Browallia New" w:hAnsi="Browallia New" w:cs="Browallia New"/>
                <w:sz w:val="28"/>
                <w:cs/>
              </w:rPr>
              <w:t xml:space="preserve"> ยานั้นจะมีการเปลี่ยนใหม่ทุก 3 เดือนเพื่อป้องกันยาหมดอายุ  </w:t>
            </w:r>
          </w:p>
          <w:p w:rsidR="00465CC8" w:rsidRPr="0030651B" w:rsidRDefault="00465CC8" w:rsidP="008A17C8">
            <w:pPr>
              <w:spacing w:after="0" w:line="240" w:lineRule="auto"/>
              <w:ind w:left="743"/>
              <w:rPr>
                <w:rFonts w:ascii="Browallia New" w:hAnsi="Browallia New" w:cs="Browallia New"/>
                <w:sz w:val="28"/>
              </w:rPr>
            </w:pPr>
          </w:p>
          <w:p w:rsidR="001F1FDA" w:rsidRPr="0030651B" w:rsidRDefault="001F1FDA" w:rsidP="008A17C8">
            <w:pPr>
              <w:spacing w:after="0" w:line="240" w:lineRule="auto"/>
              <w:ind w:left="743"/>
              <w:rPr>
                <w:rFonts w:ascii="Browallia New" w:hAnsi="Browallia New" w:cs="Browallia New"/>
                <w:sz w:val="28"/>
              </w:rPr>
            </w:pPr>
          </w:p>
          <w:p w:rsidR="00465CC8" w:rsidRPr="0030651B" w:rsidRDefault="00465CC8" w:rsidP="008A17C8">
            <w:pPr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30651B">
              <w:rPr>
                <w:rFonts w:ascii="Browallia New" w:hAnsi="Browallia New" w:cs="Browallia New"/>
                <w:color w:val="3333CC"/>
                <w:sz w:val="28"/>
                <w:cs/>
              </w:rPr>
              <w:lastRenderedPageBreak/>
              <w:t>บทเรียนเกี่ยวกับการจัดการยาที่ส่งคืนมาห้องยา</w:t>
            </w:r>
            <w:r w:rsidRPr="0030651B">
              <w:rPr>
                <w:rFonts w:ascii="Browallia New" w:hAnsi="Browallia New" w:cs="Browallia New"/>
                <w:color w:val="3333CC"/>
                <w:sz w:val="28"/>
              </w:rPr>
              <w:t>:</w:t>
            </w:r>
          </w:p>
          <w:p w:rsidR="00465CC8" w:rsidRPr="0030651B" w:rsidRDefault="00A0643D" w:rsidP="00465CC8">
            <w:pPr>
              <w:numPr>
                <w:ilvl w:val="0"/>
                <w:numId w:val="10"/>
              </w:numPr>
              <w:tabs>
                <w:tab w:val="clear" w:pos="360"/>
                <w:tab w:val="num" w:pos="743"/>
              </w:tabs>
              <w:spacing w:after="0" w:line="240" w:lineRule="auto"/>
              <w:ind w:left="743" w:hanging="425"/>
              <w:jc w:val="thaiDistribute"/>
              <w:rPr>
                <w:rFonts w:ascii="Browallia New" w:hAnsi="Browallia New" w:cs="Browallia New"/>
                <w:sz w:val="28"/>
              </w:rPr>
            </w:pPr>
            <w:r w:rsidRPr="0030651B">
              <w:rPr>
                <w:rFonts w:ascii="Browallia New" w:hAnsi="Browallia New" w:cs="Browallia New"/>
                <w:sz w:val="28"/>
                <w:cs/>
              </w:rPr>
              <w:t>มีการ</w:t>
            </w:r>
            <w:r w:rsidR="00465CC8" w:rsidRPr="0030651B">
              <w:rPr>
                <w:rFonts w:ascii="Browallia New" w:hAnsi="Browallia New" w:cs="Browallia New"/>
                <w:sz w:val="28"/>
                <w:cs/>
              </w:rPr>
              <w:t>จากการดำเนินงานเกี่ยวกับยาที่ส่งคืนมาห้องยา  ทั้งจากแผนกผู้ป่วยในและผู้ป่วยนอก  ในส่วนของผู้ป่วยในนั้นได้มีการตรวจสอบยาที่เหลือในรถยาทุกวัน หากพบยาเหลือผู้ป่วยยังไม่ได้รับยาได้มีการตรวจสอบและประสานงานกลับไปยังแหล่งที่มาของยา  ส่วนยาที่ส่งคืนจากผู้ป่วยแผนกผู้ป่วยนอกนั้น  ได้จัดให้มีการแยกยาตามชนิดของยา  ทั้งประเภทยาทั่วไป  ยาปฏิชีวนะ ยาน้ำ หรือยาฉีด  โดยจัดให้มีเจ้าหน้าที่รับผิดชอบเรื่องนี้โดยเฉพาะ  โดยห้องยาจะนำยามาใช้ต่อในกรณีเฉพาะยาที่มีบรรจุภัณฑ์ปิดมิดชิด แน่นสนิทเท่านั้น</w:t>
            </w:r>
          </w:p>
          <w:p w:rsidR="00465CC8" w:rsidRPr="0030651B" w:rsidRDefault="00465CC8" w:rsidP="008A17C8">
            <w:pPr>
              <w:ind w:left="360" w:hanging="360"/>
              <w:rPr>
                <w:rFonts w:ascii="Browallia New" w:hAnsi="Browallia New" w:cs="Browallia New"/>
                <w:color w:val="3333CC"/>
                <w:sz w:val="28"/>
                <w:u w:val="single"/>
              </w:rPr>
            </w:pPr>
            <w:r w:rsidRPr="0030651B">
              <w:rPr>
                <w:rFonts w:ascii="Browallia New" w:hAnsi="Browallia New" w:cs="Browallia New"/>
                <w:color w:val="3333CC"/>
                <w:sz w:val="28"/>
                <w:u w:val="single"/>
                <w:cs/>
              </w:rPr>
              <w:t>การสั่งใช้ยาและถ่ายทอดคำสั่ง</w:t>
            </w:r>
          </w:p>
          <w:p w:rsidR="00465CC8" w:rsidRPr="0030651B" w:rsidRDefault="00465CC8" w:rsidP="008A17C8">
            <w:pPr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30651B">
              <w:rPr>
                <w:rFonts w:ascii="Browallia New" w:hAnsi="Browallia New" w:cs="Browallia New"/>
                <w:color w:val="3333CC"/>
                <w:sz w:val="28"/>
                <w:cs/>
              </w:rPr>
              <w:t>บทเรียนเกี่ยวกับการเข้าถึงข้อมูลเฉพาะของผู้ป่วย</w:t>
            </w:r>
            <w:r w:rsidRPr="0030651B">
              <w:rPr>
                <w:rFonts w:ascii="Browallia New" w:hAnsi="Browallia New" w:cs="Browallia New"/>
                <w:color w:val="3333CC"/>
                <w:sz w:val="28"/>
              </w:rPr>
              <w:t>:</w:t>
            </w:r>
          </w:p>
          <w:p w:rsidR="00465CC8" w:rsidRPr="0030651B" w:rsidRDefault="00465CC8" w:rsidP="00465CC8">
            <w:pPr>
              <w:numPr>
                <w:ilvl w:val="0"/>
                <w:numId w:val="4"/>
              </w:numPr>
              <w:spacing w:after="0" w:line="240" w:lineRule="auto"/>
              <w:ind w:left="743" w:hanging="425"/>
              <w:rPr>
                <w:rFonts w:ascii="Browallia New" w:hAnsi="Browallia New" w:cs="Browallia New"/>
                <w:sz w:val="28"/>
              </w:rPr>
            </w:pPr>
            <w:r w:rsidRPr="0030651B">
              <w:rPr>
                <w:rFonts w:ascii="Browallia New" w:hAnsi="Browallia New" w:cs="Browallia New"/>
                <w:sz w:val="28"/>
                <w:cs/>
              </w:rPr>
              <w:t>มีนโยบายป้องกันสิทธิผู้ป่วย เช่น คนไข้ภูมิคุ้มกันบกพร่อง จะจำกัดสิทธิการเข้าถึงข้อมูลยา โดยให้เฉพาะผู้เกี่ยวข้อง คือ แพทย์ พยาบาลประจำคลินิก และ เภสัชกรประจำ</w:t>
            </w:r>
            <w:proofErr w:type="spellStart"/>
            <w:r w:rsidRPr="0030651B">
              <w:rPr>
                <w:rFonts w:ascii="Browallia New" w:hAnsi="Browallia New" w:cs="Browallia New"/>
                <w:sz w:val="28"/>
                <w:cs/>
              </w:rPr>
              <w:t>คลีนิก</w:t>
            </w:r>
            <w:proofErr w:type="spellEnd"/>
          </w:p>
          <w:p w:rsidR="00465CC8" w:rsidRPr="0030651B" w:rsidRDefault="00465CC8" w:rsidP="008A17C8">
            <w:pPr>
              <w:spacing w:after="0" w:line="240" w:lineRule="auto"/>
              <w:ind w:left="743"/>
              <w:rPr>
                <w:rFonts w:ascii="Browallia New" w:hAnsi="Browallia New" w:cs="Browallia New"/>
                <w:sz w:val="28"/>
              </w:rPr>
            </w:pPr>
          </w:p>
          <w:p w:rsidR="00465CC8" w:rsidRPr="0030651B" w:rsidRDefault="00465CC8" w:rsidP="008A17C8">
            <w:pPr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30651B">
              <w:rPr>
                <w:rFonts w:ascii="Browallia New" w:hAnsi="Browallia New" w:cs="Browallia New"/>
                <w:color w:val="3333CC"/>
                <w:sz w:val="28"/>
                <w:cs/>
              </w:rPr>
              <w:t>บทเรียนเกี่ยวกับการเข้าถึงข้อมูลยาที่จำเป็น</w:t>
            </w:r>
            <w:r w:rsidRPr="0030651B">
              <w:rPr>
                <w:rFonts w:ascii="Browallia New" w:hAnsi="Browallia New" w:cs="Browallia New"/>
                <w:color w:val="3333CC"/>
                <w:sz w:val="28"/>
              </w:rPr>
              <w:t>:</w:t>
            </w:r>
          </w:p>
          <w:p w:rsidR="00465CC8" w:rsidRPr="0030651B" w:rsidRDefault="00BF2612" w:rsidP="008A17C8">
            <w:pPr>
              <w:numPr>
                <w:ilvl w:val="0"/>
                <w:numId w:val="4"/>
              </w:numPr>
              <w:tabs>
                <w:tab w:val="num" w:pos="743"/>
              </w:tabs>
              <w:spacing w:after="0" w:line="240" w:lineRule="auto"/>
              <w:ind w:left="743" w:hanging="425"/>
              <w:jc w:val="thaiDistribute"/>
              <w:rPr>
                <w:rFonts w:ascii="Browallia New" w:hAnsi="Browallia New" w:cs="Browallia New"/>
                <w:sz w:val="28"/>
              </w:rPr>
            </w:pPr>
            <w:r w:rsidRPr="0030651B">
              <w:rPr>
                <w:rFonts w:ascii="Browallia New" w:hAnsi="Browallia New" w:cs="Browallia New"/>
                <w:sz w:val="28"/>
                <w:cs/>
              </w:rPr>
              <w:t>แพทย์ เภสัชกร พยาบาลทุกคนสามารถรู้ข้อมูลการรักษาของผู้ป่วยย้อนหลังได้ ทำให้ทราบประวัติการรักษาเพื่อประกอบการรักษาในปัจจุบันได้</w:t>
            </w:r>
          </w:p>
          <w:p w:rsidR="00176235" w:rsidRPr="0030651B" w:rsidRDefault="00176235" w:rsidP="008A17C8">
            <w:pPr>
              <w:numPr>
                <w:ilvl w:val="0"/>
                <w:numId w:val="4"/>
              </w:numPr>
              <w:tabs>
                <w:tab w:val="num" w:pos="743"/>
              </w:tabs>
              <w:spacing w:after="0" w:line="240" w:lineRule="auto"/>
              <w:ind w:left="743" w:hanging="425"/>
              <w:jc w:val="thaiDistribute"/>
              <w:rPr>
                <w:rFonts w:ascii="Browallia New" w:hAnsi="Browallia New" w:cs="Browallia New"/>
                <w:sz w:val="28"/>
              </w:rPr>
            </w:pPr>
            <w:r w:rsidRPr="0030651B">
              <w:rPr>
                <w:rFonts w:ascii="Browallia New" w:hAnsi="Browallia New" w:cs="Browallia New"/>
                <w:sz w:val="28"/>
                <w:cs/>
              </w:rPr>
              <w:t xml:space="preserve">มีระบบ </w:t>
            </w:r>
            <w:r w:rsidRPr="0030651B">
              <w:rPr>
                <w:rFonts w:ascii="Browallia New" w:hAnsi="Browallia New" w:cs="Browallia New"/>
                <w:sz w:val="28"/>
              </w:rPr>
              <w:t xml:space="preserve">pop up </w:t>
            </w:r>
            <w:r w:rsidRPr="0030651B">
              <w:rPr>
                <w:rFonts w:ascii="Browallia New" w:hAnsi="Browallia New" w:cs="Browallia New"/>
                <w:sz w:val="28"/>
                <w:cs/>
              </w:rPr>
              <w:t xml:space="preserve">ใน โปรแกรม เช่น ยาที่ให้ในหญิงตั้งครรภ์ หญิงให้นมบุตร เพื่อแจ้งเตือนก่อนสั่งใช้ยา และ ระบบแพ้ยา โดยห้ามสั่งใช้ยาที่ผู้ป่วยแพ้ยาในกลุ่มนั้น </w:t>
            </w:r>
          </w:p>
          <w:p w:rsidR="00465CC8" w:rsidRPr="0030651B" w:rsidRDefault="00465CC8" w:rsidP="008A17C8">
            <w:pPr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30651B">
              <w:rPr>
                <w:rFonts w:ascii="Browallia New" w:hAnsi="Browallia New" w:cs="Browallia New"/>
                <w:color w:val="3333CC"/>
                <w:sz w:val="28"/>
                <w:cs/>
              </w:rPr>
              <w:t xml:space="preserve">ผลการติดตามการปฏิบัติตามนโยบายเพื่อป้องกัน </w:t>
            </w:r>
            <w:r w:rsidRPr="0030651B">
              <w:rPr>
                <w:rFonts w:ascii="Browallia New" w:hAnsi="Browallia New" w:cs="Browallia New"/>
                <w:color w:val="3333CC"/>
                <w:sz w:val="28"/>
              </w:rPr>
              <w:t>ME/ADE</w:t>
            </w:r>
          </w:p>
          <w:p w:rsidR="00465CC8" w:rsidRPr="0030651B" w:rsidRDefault="0034735C" w:rsidP="00465CC8">
            <w:pPr>
              <w:numPr>
                <w:ilvl w:val="0"/>
                <w:numId w:val="4"/>
              </w:numPr>
              <w:spacing w:after="0" w:line="240" w:lineRule="auto"/>
              <w:ind w:left="743" w:hanging="425"/>
              <w:rPr>
                <w:rFonts w:ascii="Browallia New" w:hAnsi="Browallia New" w:cs="Browallia New"/>
                <w:sz w:val="28"/>
              </w:rPr>
            </w:pPr>
            <w:r w:rsidRPr="0030651B">
              <w:rPr>
                <w:rFonts w:ascii="Browallia New" w:hAnsi="Browallia New" w:cs="Browallia New"/>
                <w:sz w:val="28"/>
                <w:cs/>
              </w:rPr>
              <w:t xml:space="preserve">จากการทบทวน พบยาที่มีความคลาดเคลื่อนทางยาบ่อย เช่น </w:t>
            </w:r>
            <w:proofErr w:type="spellStart"/>
            <w:r w:rsidRPr="0030651B">
              <w:rPr>
                <w:rFonts w:ascii="Browallia New" w:hAnsi="Browallia New" w:cs="Browallia New"/>
                <w:sz w:val="28"/>
              </w:rPr>
              <w:t>amlodipine</w:t>
            </w:r>
            <w:proofErr w:type="spellEnd"/>
            <w:r w:rsidRPr="0030651B">
              <w:rPr>
                <w:rFonts w:ascii="Browallia New" w:hAnsi="Browallia New" w:cs="Browallia New"/>
                <w:sz w:val="28"/>
              </w:rPr>
              <w:t xml:space="preserve"> 5 mg </w:t>
            </w:r>
            <w:r w:rsidRPr="0030651B">
              <w:rPr>
                <w:rFonts w:ascii="Browallia New" w:hAnsi="Browallia New" w:cs="Browallia New"/>
                <w:sz w:val="28"/>
                <w:cs/>
              </w:rPr>
              <w:t xml:space="preserve">กับ </w:t>
            </w:r>
            <w:proofErr w:type="spellStart"/>
            <w:r w:rsidRPr="0030651B">
              <w:rPr>
                <w:rFonts w:ascii="Browallia New" w:hAnsi="Browallia New" w:cs="Browallia New"/>
                <w:sz w:val="28"/>
              </w:rPr>
              <w:t>Simvastatin</w:t>
            </w:r>
            <w:proofErr w:type="spellEnd"/>
            <w:r w:rsidRPr="0030651B">
              <w:rPr>
                <w:rFonts w:ascii="Browallia New" w:hAnsi="Browallia New" w:cs="Browallia New"/>
                <w:sz w:val="28"/>
              </w:rPr>
              <w:t xml:space="preserve"> 10 mg , </w:t>
            </w:r>
            <w:proofErr w:type="spellStart"/>
            <w:r w:rsidRPr="0030651B">
              <w:rPr>
                <w:rFonts w:ascii="Browallia New" w:hAnsi="Browallia New" w:cs="Browallia New"/>
                <w:sz w:val="28"/>
              </w:rPr>
              <w:t>Ceftazidine</w:t>
            </w:r>
            <w:proofErr w:type="spellEnd"/>
            <w:r w:rsidRPr="0030651B">
              <w:rPr>
                <w:rFonts w:ascii="Browallia New" w:hAnsi="Browallia New" w:cs="Browallia New"/>
                <w:sz w:val="28"/>
              </w:rPr>
              <w:t xml:space="preserve"> injection  </w:t>
            </w:r>
            <w:r w:rsidRPr="0030651B">
              <w:rPr>
                <w:rFonts w:ascii="Browallia New" w:hAnsi="Browallia New" w:cs="Browallia New"/>
                <w:sz w:val="28"/>
                <w:cs/>
              </w:rPr>
              <w:t xml:space="preserve">กับ </w:t>
            </w:r>
            <w:proofErr w:type="spellStart"/>
            <w:r w:rsidRPr="0030651B">
              <w:rPr>
                <w:rFonts w:ascii="Browallia New" w:hAnsi="Browallia New" w:cs="Browallia New"/>
                <w:sz w:val="28"/>
              </w:rPr>
              <w:t>Ceftriaxone</w:t>
            </w:r>
            <w:proofErr w:type="spellEnd"/>
            <w:r w:rsidRPr="0030651B">
              <w:rPr>
                <w:rFonts w:ascii="Browallia New" w:hAnsi="Browallia New" w:cs="Browallia New"/>
                <w:sz w:val="28"/>
              </w:rPr>
              <w:t xml:space="preserve"> </w:t>
            </w:r>
            <w:r w:rsidRPr="0030651B">
              <w:rPr>
                <w:rFonts w:ascii="Browallia New" w:hAnsi="Browallia New" w:cs="Browallia New"/>
                <w:sz w:val="28"/>
                <w:cs/>
              </w:rPr>
              <w:t xml:space="preserve">เนื่องจาก มีบรรจุภัณฑ์ภายนอกคล้ายกัน จึงแก้ไขโดยแยกตำแหน่งจัดยาไม่ให้อยู่ใกล้กัน และมีการ </w:t>
            </w:r>
            <w:r w:rsidRPr="0030651B">
              <w:rPr>
                <w:rFonts w:ascii="Browallia New" w:hAnsi="Browallia New" w:cs="Browallia New"/>
                <w:sz w:val="28"/>
              </w:rPr>
              <w:t xml:space="preserve">double check </w:t>
            </w:r>
            <w:r w:rsidR="00C92CC6" w:rsidRPr="0030651B">
              <w:rPr>
                <w:rFonts w:ascii="Browallia New" w:hAnsi="Browallia New" w:cs="Browallia New"/>
                <w:sz w:val="28"/>
                <w:cs/>
              </w:rPr>
              <w:t>ก่อนจ่ายยา ซึ่งปัจจุบันมีบัญ</w:t>
            </w:r>
            <w:r w:rsidRPr="0030651B">
              <w:rPr>
                <w:rFonts w:ascii="Browallia New" w:hAnsi="Browallia New" w:cs="Browallia New"/>
                <w:sz w:val="28"/>
                <w:cs/>
              </w:rPr>
              <w:t xml:space="preserve">ชี </w:t>
            </w:r>
            <w:r w:rsidRPr="0030651B">
              <w:rPr>
                <w:rFonts w:ascii="Browallia New" w:hAnsi="Browallia New" w:cs="Browallia New"/>
                <w:sz w:val="28"/>
              </w:rPr>
              <w:t xml:space="preserve">LASA 24 </w:t>
            </w:r>
            <w:r w:rsidRPr="0030651B">
              <w:rPr>
                <w:rFonts w:ascii="Browallia New" w:hAnsi="Browallia New" w:cs="Browallia New"/>
                <w:sz w:val="28"/>
                <w:cs/>
              </w:rPr>
              <w:t xml:space="preserve">คู่ </w:t>
            </w:r>
            <w:r w:rsidR="00C92CC6" w:rsidRPr="0030651B">
              <w:rPr>
                <w:rFonts w:ascii="Browallia New" w:hAnsi="Browallia New" w:cs="Browallia New"/>
                <w:sz w:val="28"/>
                <w:cs/>
              </w:rPr>
              <w:t>โดยถ้าพบ</w:t>
            </w:r>
            <w:r w:rsidR="00465CC8" w:rsidRPr="0030651B">
              <w:rPr>
                <w:rFonts w:ascii="Browallia New" w:hAnsi="Browallia New" w:cs="Browallia New"/>
                <w:sz w:val="28"/>
                <w:cs/>
              </w:rPr>
              <w:t>อุบัติการณ์</w:t>
            </w:r>
            <w:r w:rsidR="00C92CC6" w:rsidRPr="0030651B">
              <w:rPr>
                <w:rFonts w:ascii="Browallia New" w:hAnsi="Browallia New" w:cs="Browallia New"/>
                <w:sz w:val="28"/>
                <w:cs/>
              </w:rPr>
              <w:t>ให้รายงาน</w:t>
            </w:r>
            <w:r w:rsidR="00465CC8" w:rsidRPr="0030651B">
              <w:rPr>
                <w:rFonts w:ascii="Browallia New" w:hAnsi="Browallia New" w:cs="Browallia New"/>
                <w:sz w:val="28"/>
                <w:cs/>
              </w:rPr>
              <w:t>ความเสี่ยง</w:t>
            </w:r>
            <w:r w:rsidRPr="0030651B">
              <w:rPr>
                <w:rFonts w:ascii="Browallia New" w:hAnsi="Browallia New" w:cs="Browallia New"/>
                <w:sz w:val="28"/>
                <w:cs/>
              </w:rPr>
              <w:t>โดย</w:t>
            </w:r>
            <w:r w:rsidR="00465CC8" w:rsidRPr="0030651B">
              <w:rPr>
                <w:rFonts w:ascii="Browallia New" w:hAnsi="Browallia New" w:cs="Browallia New"/>
                <w:sz w:val="28"/>
                <w:cs/>
              </w:rPr>
              <w:t xml:space="preserve">สามารถรายงานได้ทันทีในโปรแกรม </w:t>
            </w:r>
            <w:proofErr w:type="spellStart"/>
            <w:r w:rsidR="00465CC8" w:rsidRPr="0030651B">
              <w:rPr>
                <w:rFonts w:ascii="Browallia New" w:hAnsi="Browallia New" w:cs="Browallia New"/>
                <w:sz w:val="28"/>
              </w:rPr>
              <w:t>Hos</w:t>
            </w:r>
            <w:proofErr w:type="spellEnd"/>
            <w:r w:rsidR="00465CC8" w:rsidRPr="0030651B">
              <w:rPr>
                <w:rFonts w:ascii="Browallia New" w:hAnsi="Browallia New" w:cs="Browallia New"/>
                <w:sz w:val="28"/>
              </w:rPr>
              <w:t>-XP</w:t>
            </w:r>
            <w:r w:rsidRPr="0030651B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:rsidR="00C92CC6" w:rsidRPr="0030651B" w:rsidRDefault="00C92CC6" w:rsidP="00C92CC6">
            <w:pPr>
              <w:spacing w:after="0" w:line="240" w:lineRule="auto"/>
              <w:ind w:left="743"/>
              <w:rPr>
                <w:rFonts w:ascii="Browallia New" w:hAnsi="Browallia New" w:cs="Browallia New"/>
                <w:sz w:val="28"/>
              </w:rPr>
            </w:pPr>
          </w:p>
          <w:p w:rsidR="00465CC8" w:rsidRPr="0030651B" w:rsidRDefault="00465CC8" w:rsidP="008A17C8">
            <w:pPr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30651B">
              <w:rPr>
                <w:rFonts w:ascii="Browallia New" w:hAnsi="Browallia New" w:cs="Browallia New"/>
                <w:color w:val="3333CC"/>
                <w:sz w:val="28"/>
                <w:cs/>
              </w:rPr>
              <w:t xml:space="preserve">บทเรียนเกี่ยวกับการทำ </w:t>
            </w:r>
            <w:r w:rsidRPr="0030651B">
              <w:rPr>
                <w:rFonts w:ascii="Browallia New" w:hAnsi="Browallia New" w:cs="Browallia New"/>
                <w:color w:val="3333CC"/>
                <w:sz w:val="28"/>
              </w:rPr>
              <w:t>med reconcile:</w:t>
            </w:r>
          </w:p>
          <w:p w:rsidR="00465CC8" w:rsidRPr="0030651B" w:rsidRDefault="00465CC8" w:rsidP="008A17C8">
            <w:pPr>
              <w:numPr>
                <w:ilvl w:val="0"/>
                <w:numId w:val="4"/>
              </w:numPr>
              <w:spacing w:after="0" w:line="240" w:lineRule="auto"/>
              <w:ind w:left="743" w:hanging="425"/>
              <w:rPr>
                <w:rFonts w:ascii="Browallia New" w:hAnsi="Browallia New" w:cs="Browallia New"/>
                <w:sz w:val="28"/>
              </w:rPr>
            </w:pPr>
            <w:r w:rsidRPr="0030651B">
              <w:rPr>
                <w:rFonts w:ascii="Browallia New" w:hAnsi="Browallia New" w:cs="Browallia New"/>
                <w:sz w:val="28"/>
                <w:cs/>
              </w:rPr>
              <w:t>ผลจากการทบทวน</w:t>
            </w:r>
            <w:r w:rsidRPr="0030651B">
              <w:rPr>
                <w:rFonts w:ascii="Browallia New" w:hAnsi="Browallia New" w:cs="Browallia New"/>
                <w:sz w:val="28"/>
              </w:rPr>
              <w:t xml:space="preserve"> med reconcile: </w:t>
            </w:r>
            <w:r w:rsidRPr="0030651B">
              <w:rPr>
                <w:rFonts w:ascii="Browallia New" w:hAnsi="Browallia New" w:cs="Browallia New"/>
                <w:sz w:val="28"/>
                <w:cs/>
              </w:rPr>
              <w:t>ไม่ได้รับการตอบสนองจากแพทย์ในการดูรายการยาที่</w:t>
            </w:r>
            <w:proofErr w:type="spellStart"/>
            <w:r w:rsidRPr="0030651B">
              <w:rPr>
                <w:rFonts w:ascii="Browallia New" w:hAnsi="Browallia New" w:cs="Browallia New"/>
                <w:sz w:val="28"/>
                <w:cs/>
              </w:rPr>
              <w:t>พยาบาลง</w:t>
            </w:r>
            <w:proofErr w:type="spellEnd"/>
            <w:r w:rsidRPr="0030651B">
              <w:rPr>
                <w:rFonts w:ascii="Browallia New" w:hAnsi="Browallia New" w:cs="Browallia New"/>
                <w:sz w:val="28"/>
                <w:cs/>
              </w:rPr>
              <w:t xml:space="preserve">บันทึกรายการยาประจำในใบ </w:t>
            </w:r>
            <w:r w:rsidRPr="0030651B">
              <w:rPr>
                <w:rFonts w:ascii="Browallia New" w:hAnsi="Browallia New" w:cs="Browallia New"/>
                <w:sz w:val="28"/>
              </w:rPr>
              <w:t xml:space="preserve">Admission Record </w:t>
            </w:r>
            <w:r w:rsidRPr="0030651B">
              <w:rPr>
                <w:rFonts w:ascii="Browallia New" w:hAnsi="Browallia New" w:cs="Browallia New"/>
                <w:sz w:val="28"/>
                <w:cs/>
              </w:rPr>
              <w:t xml:space="preserve">และลงใน </w:t>
            </w:r>
            <w:r w:rsidRPr="0030651B">
              <w:rPr>
                <w:rFonts w:ascii="Browallia New" w:hAnsi="Browallia New" w:cs="Browallia New"/>
                <w:sz w:val="28"/>
              </w:rPr>
              <w:t xml:space="preserve">Doctor order sheet </w:t>
            </w:r>
            <w:r w:rsidRPr="0030651B">
              <w:rPr>
                <w:rFonts w:ascii="Browallia New" w:hAnsi="Browallia New" w:cs="Browallia New"/>
                <w:sz w:val="28"/>
                <w:cs/>
              </w:rPr>
              <w:t xml:space="preserve">ด้าน </w:t>
            </w:r>
            <w:r w:rsidRPr="0030651B">
              <w:rPr>
                <w:rFonts w:ascii="Browallia New" w:hAnsi="Browallia New" w:cs="Browallia New"/>
                <w:sz w:val="28"/>
              </w:rPr>
              <w:t xml:space="preserve">Progress note </w:t>
            </w:r>
            <w:r w:rsidRPr="0030651B">
              <w:rPr>
                <w:rFonts w:ascii="Browallia New" w:hAnsi="Browallia New" w:cs="Browallia New"/>
                <w:sz w:val="28"/>
                <w:cs/>
              </w:rPr>
              <w:t>เนื่องจากข้อมูล</w:t>
            </w:r>
            <w:r w:rsidR="00C92CC6" w:rsidRPr="0030651B">
              <w:rPr>
                <w:rFonts w:ascii="Browallia New" w:hAnsi="Browallia New" w:cs="Browallia New"/>
                <w:sz w:val="28"/>
                <w:cs/>
              </w:rPr>
              <w:t>อาจ</w:t>
            </w:r>
            <w:r w:rsidRPr="0030651B">
              <w:rPr>
                <w:rFonts w:ascii="Browallia New" w:hAnsi="Browallia New" w:cs="Browallia New"/>
                <w:sz w:val="28"/>
                <w:cs/>
              </w:rPr>
              <w:t>ไม่ครบถ้</w:t>
            </w:r>
            <w:r w:rsidR="00C92CC6" w:rsidRPr="0030651B">
              <w:rPr>
                <w:rFonts w:ascii="Browallia New" w:hAnsi="Browallia New" w:cs="Browallia New"/>
                <w:sz w:val="28"/>
                <w:cs/>
              </w:rPr>
              <w:t>วน</w:t>
            </w:r>
            <w:r w:rsidRPr="0030651B">
              <w:rPr>
                <w:rFonts w:ascii="Browallia New" w:hAnsi="Browallia New" w:cs="Browallia New"/>
                <w:sz w:val="28"/>
              </w:rPr>
              <w:t xml:space="preserve"> </w:t>
            </w:r>
            <w:r w:rsidRPr="0030651B">
              <w:rPr>
                <w:rFonts w:ascii="Browallia New" w:hAnsi="Browallia New" w:cs="Browallia New"/>
                <w:sz w:val="28"/>
                <w:cs/>
              </w:rPr>
              <w:t xml:space="preserve">จึงมีการปรับปรุงระบบโดยกำหนดให้พยาบาลจะพิมพ์รายการยาเดิมล่าสุดจาก </w:t>
            </w:r>
            <w:r w:rsidRPr="0030651B">
              <w:rPr>
                <w:rFonts w:ascii="Browallia New" w:hAnsi="Browallia New" w:cs="Browallia New"/>
                <w:sz w:val="28"/>
              </w:rPr>
              <w:t xml:space="preserve">HOS </w:t>
            </w:r>
            <w:proofErr w:type="spellStart"/>
            <w:r w:rsidRPr="0030651B">
              <w:rPr>
                <w:rFonts w:ascii="Browallia New" w:hAnsi="Browallia New" w:cs="Browallia New"/>
                <w:sz w:val="28"/>
              </w:rPr>
              <w:t>xP</w:t>
            </w:r>
            <w:proofErr w:type="spellEnd"/>
            <w:r w:rsidRPr="0030651B">
              <w:rPr>
                <w:rFonts w:ascii="Browallia New" w:hAnsi="Browallia New" w:cs="Browallia New"/>
                <w:sz w:val="28"/>
                <w:cs/>
              </w:rPr>
              <w:t xml:space="preserve"> ให้แพทย์พิจารณาทุกครั้ง และเภสัชทบทวนยาอีกครั้ง ส่วนผู้ป่วยที่นำยาเดิมมาเอง จะมีการทบทวนรายการยาที่ผู้ป่วยใช้ และรายงานแพทย์เพื่อพิจารณาสั่งใช้ยา </w:t>
            </w:r>
          </w:p>
          <w:p w:rsidR="00C92CC6" w:rsidRPr="0030651B" w:rsidRDefault="00C92CC6" w:rsidP="00C92CC6">
            <w:pPr>
              <w:spacing w:after="0" w:line="240" w:lineRule="auto"/>
              <w:ind w:left="743"/>
              <w:rPr>
                <w:rFonts w:ascii="Browallia New" w:hAnsi="Browallia New" w:cs="Browallia New"/>
                <w:sz w:val="28"/>
              </w:rPr>
            </w:pPr>
          </w:p>
          <w:p w:rsidR="00465CC8" w:rsidRPr="0030651B" w:rsidRDefault="00465CC8" w:rsidP="008A17C8">
            <w:pPr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30651B">
              <w:rPr>
                <w:rFonts w:ascii="Browallia New" w:hAnsi="Browallia New" w:cs="Browallia New"/>
                <w:color w:val="3333CC"/>
                <w:sz w:val="28"/>
                <w:cs/>
              </w:rPr>
              <w:t>บทเรียนเกี่ยวกับการทบทวนคำสั่งใช้ยา</w:t>
            </w:r>
            <w:r w:rsidRPr="0030651B">
              <w:rPr>
                <w:rFonts w:ascii="Browallia New" w:hAnsi="Browallia New" w:cs="Browallia New"/>
                <w:color w:val="3333CC"/>
                <w:sz w:val="28"/>
              </w:rPr>
              <w:t>:</w:t>
            </w:r>
          </w:p>
          <w:p w:rsidR="00465CC8" w:rsidRPr="0030651B" w:rsidRDefault="00C92CC6" w:rsidP="00465CC8">
            <w:pPr>
              <w:pStyle w:val="a3"/>
              <w:numPr>
                <w:ilvl w:val="0"/>
                <w:numId w:val="4"/>
              </w:numPr>
              <w:ind w:left="743" w:hanging="425"/>
              <w:rPr>
                <w:rFonts w:cs="Browallia New"/>
                <w:color w:val="000000"/>
                <w:sz w:val="28"/>
                <w:szCs w:val="28"/>
              </w:rPr>
            </w:pPr>
            <w:r w:rsidRPr="0030651B">
              <w:rPr>
                <w:rFonts w:cs="Browallia New"/>
                <w:color w:val="000000"/>
                <w:sz w:val="28"/>
                <w:szCs w:val="28"/>
                <w:cs/>
              </w:rPr>
              <w:t xml:space="preserve">ในกลุ่มผู้ป่วยโรคไต มีการสั่งใช้ยาที่มีผลต่อไต เช่น กลุ่มยา </w:t>
            </w:r>
            <w:r w:rsidRPr="0030651B">
              <w:rPr>
                <w:rFonts w:cs="Browallia New"/>
                <w:color w:val="000000"/>
                <w:sz w:val="28"/>
                <w:szCs w:val="28"/>
              </w:rPr>
              <w:t xml:space="preserve">NSAIDs </w:t>
            </w:r>
            <w:r w:rsidRPr="0030651B">
              <w:rPr>
                <w:rFonts w:cs="Browallia New"/>
                <w:color w:val="000000"/>
                <w:sz w:val="28"/>
                <w:szCs w:val="28"/>
                <w:cs/>
              </w:rPr>
              <w:t xml:space="preserve">จึงมีการตกลงให้เจ้าหน้าที่เกี่ยวข้อง ตรวจสอบการทำงานของไต ที่แสดงใน </w:t>
            </w:r>
            <w:proofErr w:type="spellStart"/>
            <w:r w:rsidRPr="0030651B">
              <w:rPr>
                <w:rFonts w:cs="Browallia New"/>
                <w:color w:val="000000"/>
                <w:sz w:val="28"/>
                <w:szCs w:val="28"/>
              </w:rPr>
              <w:t>hosXP</w:t>
            </w:r>
            <w:proofErr w:type="spellEnd"/>
            <w:r w:rsidRPr="0030651B">
              <w:rPr>
                <w:rFonts w:cs="Browallia New"/>
                <w:color w:val="000000"/>
                <w:sz w:val="28"/>
                <w:szCs w:val="28"/>
              </w:rPr>
              <w:t xml:space="preserve"> </w:t>
            </w:r>
            <w:r w:rsidRPr="0030651B">
              <w:rPr>
                <w:rFonts w:cs="Browallia New"/>
                <w:color w:val="000000"/>
                <w:sz w:val="28"/>
                <w:szCs w:val="28"/>
                <w:cs/>
              </w:rPr>
              <w:t xml:space="preserve">ก่อนบริหารยาทุกครั้ง </w:t>
            </w:r>
          </w:p>
          <w:p w:rsidR="00465CC8" w:rsidRPr="0030651B" w:rsidRDefault="004F7A9E" w:rsidP="008A17C8">
            <w:pPr>
              <w:numPr>
                <w:ilvl w:val="0"/>
                <w:numId w:val="4"/>
              </w:numPr>
              <w:spacing w:after="0" w:line="240" w:lineRule="auto"/>
              <w:ind w:left="743" w:hanging="425"/>
              <w:rPr>
                <w:rFonts w:ascii="Browallia New" w:hAnsi="Browallia New" w:cs="Browallia New"/>
                <w:sz w:val="28"/>
              </w:rPr>
            </w:pPr>
            <w:r w:rsidRPr="0030651B">
              <w:rPr>
                <w:rFonts w:ascii="Browallia New" w:hAnsi="Browallia New" w:cs="Browallia New"/>
                <w:color w:val="000000"/>
                <w:sz w:val="28"/>
                <w:cs/>
              </w:rPr>
              <w:lastRenderedPageBreak/>
              <w:t xml:space="preserve">จากอุบัติการณ์ มีการจ่ายยา </w:t>
            </w:r>
            <w:proofErr w:type="spellStart"/>
            <w:r w:rsidRPr="0030651B">
              <w:rPr>
                <w:rFonts w:ascii="Browallia New" w:hAnsi="Browallia New" w:cs="Browallia New"/>
                <w:color w:val="000000"/>
                <w:sz w:val="28"/>
              </w:rPr>
              <w:t>Oseltamivir</w:t>
            </w:r>
            <w:proofErr w:type="spellEnd"/>
            <w:r w:rsidRPr="0030651B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30651B">
              <w:rPr>
                <w:rFonts w:ascii="Browallia New" w:hAnsi="Browallia New" w:cs="Browallia New"/>
                <w:color w:val="000000"/>
                <w:sz w:val="28"/>
                <w:cs/>
              </w:rPr>
              <w:t>ที่ผิดความแรงบ่อย จึง</w:t>
            </w:r>
            <w:r w:rsidR="00465CC8" w:rsidRPr="0030651B">
              <w:rPr>
                <w:rFonts w:ascii="Browallia New" w:hAnsi="Browallia New" w:cs="Browallia New"/>
                <w:color w:val="000000"/>
                <w:sz w:val="28"/>
                <w:cs/>
              </w:rPr>
              <w:t>มี</w:t>
            </w:r>
            <w:r w:rsidRPr="0030651B">
              <w:rPr>
                <w:rFonts w:ascii="Browallia New" w:hAnsi="Browallia New" w:cs="Browallia New"/>
                <w:sz w:val="28"/>
                <w:cs/>
              </w:rPr>
              <w:t xml:space="preserve">แนวทางการบริหารยา </w:t>
            </w:r>
            <w:proofErr w:type="spellStart"/>
            <w:r w:rsidRPr="0030651B">
              <w:rPr>
                <w:rFonts w:ascii="Browallia New" w:hAnsi="Browallia New" w:cs="Browallia New"/>
                <w:sz w:val="28"/>
              </w:rPr>
              <w:t>Oseltamivir</w:t>
            </w:r>
            <w:proofErr w:type="spellEnd"/>
            <w:r w:rsidRPr="0030651B">
              <w:rPr>
                <w:rFonts w:ascii="Browallia New" w:hAnsi="Browallia New" w:cs="Browallia New"/>
                <w:sz w:val="28"/>
              </w:rPr>
              <w:t xml:space="preserve"> </w:t>
            </w:r>
            <w:r w:rsidRPr="0030651B">
              <w:rPr>
                <w:rFonts w:ascii="Browallia New" w:hAnsi="Browallia New" w:cs="Browallia New"/>
                <w:sz w:val="28"/>
                <w:cs/>
              </w:rPr>
              <w:t>ติดทุกจุดบริการ</w:t>
            </w:r>
            <w:r w:rsidRPr="0030651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เพื่อตรวจสอบก่อนจ่ายยา</w:t>
            </w:r>
          </w:p>
          <w:p w:rsidR="004F7A9E" w:rsidRPr="0030651B" w:rsidRDefault="004F7A9E" w:rsidP="008A17C8">
            <w:pPr>
              <w:numPr>
                <w:ilvl w:val="0"/>
                <w:numId w:val="4"/>
              </w:numPr>
              <w:spacing w:after="0" w:line="240" w:lineRule="auto"/>
              <w:ind w:left="743" w:hanging="425"/>
              <w:rPr>
                <w:rFonts w:ascii="Browallia New" w:hAnsi="Browallia New" w:cs="Browallia New"/>
                <w:sz w:val="28"/>
              </w:rPr>
            </w:pPr>
            <w:r w:rsidRPr="0030651B">
              <w:rPr>
                <w:rFonts w:ascii="Browallia New" w:hAnsi="Browallia New" w:cs="Browallia New"/>
                <w:sz w:val="28"/>
                <w:cs/>
              </w:rPr>
              <w:t xml:space="preserve">จากอุบัติการณ์ คัดลอกคำสั่งยา </w:t>
            </w:r>
            <w:proofErr w:type="spellStart"/>
            <w:r w:rsidRPr="0030651B">
              <w:rPr>
                <w:rFonts w:ascii="Browallia New" w:hAnsi="Browallia New" w:cs="Browallia New"/>
                <w:sz w:val="28"/>
              </w:rPr>
              <w:t>mixtard</w:t>
            </w:r>
            <w:proofErr w:type="spellEnd"/>
            <w:r w:rsidRPr="0030651B">
              <w:rPr>
                <w:rFonts w:ascii="Browallia New" w:hAnsi="Browallia New" w:cs="Browallia New"/>
                <w:sz w:val="28"/>
              </w:rPr>
              <w:t xml:space="preserve"> </w:t>
            </w:r>
            <w:r w:rsidRPr="0030651B">
              <w:rPr>
                <w:rFonts w:ascii="Browallia New" w:hAnsi="Browallia New" w:cs="Browallia New"/>
                <w:sz w:val="28"/>
                <w:cs/>
              </w:rPr>
              <w:t xml:space="preserve">ผิด เนื่องจากเจ้าหน้าที่ ลงข้อมูลในคอมพิวเตอร์ไม่ตรงกับที่โรงพยาบาลได้กำหนดไว้ ทำให้สั่งใช้ยาผิด และต้องสังเกตอาการข้างเคียงจากยาเพิ่มเติม จึงได้กำหนดแนวทางให้เจ้าหน้าที่ทุกคน ลงข้อมูลให้ตรงตามแบบฟอร์มเดิมที่โรงพยาบาลกำหนด </w:t>
            </w:r>
          </w:p>
          <w:p w:rsidR="004F7A9E" w:rsidRPr="0030651B" w:rsidRDefault="004F7A9E" w:rsidP="004F7A9E">
            <w:pPr>
              <w:spacing w:after="0" w:line="240" w:lineRule="auto"/>
              <w:ind w:left="743"/>
              <w:rPr>
                <w:rFonts w:ascii="Browallia New" w:hAnsi="Browallia New" w:cs="Browallia New"/>
                <w:sz w:val="28"/>
              </w:rPr>
            </w:pPr>
          </w:p>
          <w:p w:rsidR="00465CC8" w:rsidRPr="0030651B" w:rsidRDefault="00465CC8" w:rsidP="008A17C8">
            <w:pPr>
              <w:ind w:left="360" w:hanging="360"/>
              <w:rPr>
                <w:rFonts w:ascii="Browallia New" w:hAnsi="Browallia New" w:cs="Browallia New"/>
                <w:color w:val="3333CC"/>
                <w:sz w:val="28"/>
                <w:u w:val="single"/>
              </w:rPr>
            </w:pPr>
            <w:r w:rsidRPr="0030651B">
              <w:rPr>
                <w:rFonts w:ascii="Browallia New" w:hAnsi="Browallia New" w:cs="Browallia New"/>
                <w:color w:val="3333CC"/>
                <w:sz w:val="28"/>
                <w:u w:val="single"/>
                <w:cs/>
              </w:rPr>
              <w:t>การเตรียม การจัดจ่าย และการให้ยา</w:t>
            </w:r>
          </w:p>
          <w:p w:rsidR="00465CC8" w:rsidRPr="0030651B" w:rsidRDefault="00465CC8" w:rsidP="008A17C8">
            <w:pPr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30651B">
              <w:rPr>
                <w:rFonts w:ascii="Browallia New" w:hAnsi="Browallia New" w:cs="Browallia New"/>
                <w:color w:val="3333CC"/>
                <w:sz w:val="28"/>
                <w:cs/>
              </w:rPr>
              <w:t>บทเรียนเกี่ยวกับการเตรียมยาในหอผู้ป่วย</w:t>
            </w:r>
          </w:p>
          <w:p w:rsidR="00465CC8" w:rsidRPr="0030651B" w:rsidRDefault="004F7A9E" w:rsidP="00465CC8">
            <w:pPr>
              <w:numPr>
                <w:ilvl w:val="0"/>
                <w:numId w:val="4"/>
              </w:numPr>
              <w:spacing w:after="0" w:line="240" w:lineRule="auto"/>
              <w:ind w:left="743" w:hanging="425"/>
              <w:rPr>
                <w:rFonts w:ascii="Browallia New" w:hAnsi="Browallia New" w:cs="Browallia New"/>
                <w:sz w:val="28"/>
              </w:rPr>
            </w:pPr>
            <w:r w:rsidRPr="0030651B">
              <w:rPr>
                <w:rFonts w:ascii="Browallia New" w:hAnsi="Browallia New" w:cs="Browallia New"/>
                <w:sz w:val="28"/>
                <w:cs/>
              </w:rPr>
              <w:t>เนื่องจาก</w:t>
            </w:r>
            <w:r w:rsidR="00F76C09" w:rsidRPr="0030651B">
              <w:rPr>
                <w:rFonts w:ascii="Browallia New" w:hAnsi="Browallia New" w:cs="Browallia New"/>
                <w:sz w:val="28"/>
                <w:cs/>
              </w:rPr>
              <w:t>มีการส่งคนไข้จากโรงพยาบาลแม่ข่าย กลับมารับยาต่อเนื่องที่โรงพยาบาล โดยเป็นยาที่ไม่มีในโรงพยาบาล จึง</w:t>
            </w:r>
            <w:r w:rsidR="00465CC8" w:rsidRPr="0030651B">
              <w:rPr>
                <w:rFonts w:ascii="Browallia New" w:hAnsi="Browallia New" w:cs="Browallia New"/>
                <w:sz w:val="28"/>
                <w:cs/>
              </w:rPr>
              <w:t>จัดทำคู่มือการบริหารยาฉีดที่มีในโรงพยาบาลและนอกโรงพยาบาลที่พบบ่อย  พร้อมมีการทบทวนและปรับปรุงให้ทันสมัยเสมอ</w:t>
            </w:r>
          </w:p>
          <w:p w:rsidR="00465CC8" w:rsidRPr="0030651B" w:rsidRDefault="00465CC8" w:rsidP="008A17C8">
            <w:pPr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30651B">
              <w:rPr>
                <w:rFonts w:ascii="Browallia New" w:hAnsi="Browallia New" w:cs="Browallia New"/>
                <w:color w:val="3333CC"/>
                <w:sz w:val="28"/>
                <w:cs/>
              </w:rPr>
              <w:t>บทเรียนเกี่ยวกับการการติดฉลากยา การส่งมอบหรือการกระจายยา</w:t>
            </w:r>
            <w:r w:rsidRPr="0030651B">
              <w:rPr>
                <w:rFonts w:ascii="Browallia New" w:hAnsi="Browallia New" w:cs="Browallia New"/>
                <w:color w:val="3333CC"/>
                <w:sz w:val="28"/>
              </w:rPr>
              <w:t>:</w:t>
            </w:r>
          </w:p>
          <w:p w:rsidR="00F76C09" w:rsidRPr="0030651B" w:rsidRDefault="00F76C09" w:rsidP="00465CC8">
            <w:pPr>
              <w:numPr>
                <w:ilvl w:val="0"/>
                <w:numId w:val="4"/>
              </w:numPr>
              <w:spacing w:after="0" w:line="240" w:lineRule="auto"/>
              <w:ind w:left="743" w:hanging="425"/>
              <w:rPr>
                <w:rFonts w:ascii="Browallia New" w:hAnsi="Browallia New" w:cs="Browallia New"/>
                <w:sz w:val="28"/>
              </w:rPr>
            </w:pPr>
            <w:r w:rsidRPr="0030651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พบคนไข้สูงอายุบางราย ไม่มีญาติดูแล จึงมีการเขียนวิธีใช้ยา เฉพาะราย ให้คนไข้รายนั้นๆ เพื่อป้องกันการกินยาผิด </w:t>
            </w:r>
          </w:p>
          <w:p w:rsidR="00465CC8" w:rsidRPr="0030651B" w:rsidRDefault="00465CC8" w:rsidP="00465CC8">
            <w:pPr>
              <w:numPr>
                <w:ilvl w:val="0"/>
                <w:numId w:val="4"/>
              </w:numPr>
              <w:spacing w:after="0" w:line="240" w:lineRule="auto"/>
              <w:ind w:left="743" w:hanging="425"/>
              <w:rPr>
                <w:rFonts w:ascii="Browallia New" w:hAnsi="Browallia New" w:cs="Browallia New"/>
                <w:sz w:val="28"/>
              </w:rPr>
            </w:pPr>
            <w:r w:rsidRPr="0030651B">
              <w:rPr>
                <w:rFonts w:ascii="Browallia New" w:hAnsi="Browallia New" w:cs="Browallia New"/>
                <w:color w:val="000000"/>
                <w:sz w:val="28"/>
                <w:cs/>
              </w:rPr>
              <w:t>มีฉลากติดและแสดงรายละเอียดตามมาตรฐานที่ถูกต้องครบถ้วน และเหมาะสม</w:t>
            </w:r>
            <w:r w:rsidRPr="0030651B">
              <w:rPr>
                <w:rFonts w:ascii="Browallia New" w:hAnsi="Browallia New" w:cs="Browallia New"/>
                <w:sz w:val="28"/>
                <w:cs/>
              </w:rPr>
              <w:t>โดยระบุชื่อผู้ป่วย ชื่อยา ความเข้มข้น และขนาดยา</w:t>
            </w:r>
            <w:r w:rsidR="00F76C09" w:rsidRPr="0030651B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  <w:p w:rsidR="00465CC8" w:rsidRPr="0030651B" w:rsidRDefault="00465CC8" w:rsidP="004D7FEC">
            <w:pPr>
              <w:numPr>
                <w:ilvl w:val="0"/>
                <w:numId w:val="4"/>
              </w:numPr>
              <w:spacing w:after="0" w:line="240" w:lineRule="auto"/>
              <w:ind w:left="743" w:hanging="425"/>
              <w:rPr>
                <w:rFonts w:ascii="Browallia New" w:hAnsi="Browallia New" w:cs="Browallia New"/>
                <w:sz w:val="28"/>
              </w:rPr>
            </w:pPr>
            <w:r w:rsidRPr="0030651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มีการสำรองยาช่วยชีวิตในหอผู้ป่วย </w:t>
            </w:r>
            <w:r w:rsidR="004D7FEC" w:rsidRPr="0030651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และห้องฉุกเฉิน ห้องคลอด </w:t>
            </w:r>
            <w:r w:rsidRPr="0030651B">
              <w:rPr>
                <w:rFonts w:ascii="Browallia New" w:hAnsi="Browallia New" w:cs="Browallia New"/>
                <w:color w:val="000000"/>
                <w:sz w:val="28"/>
                <w:cs/>
              </w:rPr>
              <w:t>ใช้กรณีฉุกเฉิน ในจำนวนและรายการที่เหมาะสมและมีการตรวจสอบยาที่สำรองโดยเภสัชกรทุก 3</w:t>
            </w:r>
            <w:r w:rsidRPr="0030651B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30651B">
              <w:rPr>
                <w:rFonts w:ascii="Browallia New" w:hAnsi="Browallia New" w:cs="Browallia New"/>
                <w:color w:val="000000"/>
                <w:sz w:val="28"/>
                <w:cs/>
              </w:rPr>
              <w:t>เดือน</w:t>
            </w:r>
          </w:p>
          <w:p w:rsidR="00465CC8" w:rsidRPr="0030651B" w:rsidRDefault="00465CC8" w:rsidP="00465CC8">
            <w:pPr>
              <w:numPr>
                <w:ilvl w:val="0"/>
                <w:numId w:val="4"/>
              </w:numPr>
              <w:spacing w:after="0" w:line="240" w:lineRule="auto"/>
              <w:ind w:left="743" w:hanging="425"/>
              <w:rPr>
                <w:rFonts w:ascii="Browallia New" w:hAnsi="Browallia New" w:cs="Browallia New"/>
                <w:sz w:val="28"/>
              </w:rPr>
            </w:pPr>
            <w:r w:rsidRPr="0030651B">
              <w:rPr>
                <w:rFonts w:ascii="Browallia New" w:hAnsi="Browallia New" w:cs="Browallia New"/>
                <w:color w:val="000000"/>
                <w:sz w:val="28"/>
                <w:cs/>
              </w:rPr>
              <w:t>จัดยาผู้ป่วย</w:t>
            </w:r>
            <w:r w:rsidR="004D7FEC" w:rsidRPr="0030651B">
              <w:rPr>
                <w:rFonts w:ascii="Browallia New" w:hAnsi="Browallia New" w:cs="Browallia New"/>
                <w:color w:val="000000"/>
                <w:sz w:val="28"/>
                <w:cs/>
              </w:rPr>
              <w:t>ใน</w:t>
            </w:r>
            <w:r w:rsidRPr="0030651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เป็น  </w:t>
            </w:r>
            <w:r w:rsidRPr="0030651B">
              <w:rPr>
                <w:rFonts w:ascii="Browallia New" w:hAnsi="Browallia New" w:cs="Browallia New"/>
                <w:color w:val="000000"/>
                <w:sz w:val="28"/>
              </w:rPr>
              <w:t xml:space="preserve">Daily dose </w:t>
            </w:r>
            <w:r w:rsidRPr="0030651B">
              <w:rPr>
                <w:rFonts w:ascii="Browallia New" w:hAnsi="Browallia New" w:cs="Browallia New"/>
                <w:color w:val="000000"/>
                <w:sz w:val="28"/>
                <w:cs/>
              </w:rPr>
              <w:t>ทั้งยารับประทานและยาฉีด</w:t>
            </w:r>
            <w:r w:rsidRPr="0030651B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30651B">
              <w:rPr>
                <w:rFonts w:ascii="Browallia New" w:hAnsi="Browallia New" w:cs="Browallia New"/>
                <w:color w:val="000000"/>
                <w:sz w:val="28"/>
                <w:cs/>
              </w:rPr>
              <w:t>แยกเป็นรายเตียง</w:t>
            </w:r>
            <w:r w:rsidR="004D7FEC" w:rsidRPr="0030651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เพื่อลดปริมาณยาค้างที่หอผู้ป่วย และเภสัชได้ตรวจสอบการบริหารยาทุกวันของคนไข้เฉพาะราย </w:t>
            </w:r>
          </w:p>
          <w:p w:rsidR="004D7FEC" w:rsidRPr="0030651B" w:rsidRDefault="004D7FEC" w:rsidP="00465CC8">
            <w:pPr>
              <w:numPr>
                <w:ilvl w:val="0"/>
                <w:numId w:val="4"/>
              </w:numPr>
              <w:spacing w:after="0" w:line="240" w:lineRule="auto"/>
              <w:ind w:left="743" w:hanging="425"/>
              <w:rPr>
                <w:rFonts w:ascii="Browallia New" w:hAnsi="Browallia New" w:cs="Browallia New"/>
                <w:sz w:val="28"/>
              </w:rPr>
            </w:pPr>
            <w:r w:rsidRPr="0030651B">
              <w:rPr>
                <w:rFonts w:ascii="Browallia New" w:hAnsi="Browallia New" w:cs="Browallia New"/>
                <w:sz w:val="28"/>
                <w:cs/>
              </w:rPr>
              <w:t>มีการตกลงร่วมกับหน่วยสำรองยาทุกจุด ให้เช็คยาหมดอายุ</w:t>
            </w:r>
            <w:r w:rsidRPr="0030651B">
              <w:rPr>
                <w:rFonts w:ascii="Browallia New" w:hAnsi="Browallia New" w:cs="Browallia New"/>
                <w:sz w:val="28"/>
              </w:rPr>
              <w:t xml:space="preserve"> </w:t>
            </w:r>
            <w:r w:rsidR="00465CC8" w:rsidRPr="0030651B">
              <w:rPr>
                <w:rFonts w:ascii="Browallia New" w:hAnsi="Browallia New" w:cs="Browallia New"/>
                <w:sz w:val="28"/>
                <w:cs/>
              </w:rPr>
              <w:t>ทุก  1</w:t>
            </w:r>
            <w:r w:rsidR="00465CC8" w:rsidRPr="0030651B">
              <w:rPr>
                <w:rFonts w:ascii="Browallia New" w:hAnsi="Browallia New" w:cs="Browallia New"/>
                <w:sz w:val="28"/>
              </w:rPr>
              <w:t xml:space="preserve"> </w:t>
            </w:r>
            <w:r w:rsidR="00465CC8" w:rsidRPr="0030651B">
              <w:rPr>
                <w:rFonts w:ascii="Browallia New" w:hAnsi="Browallia New" w:cs="Browallia New"/>
                <w:sz w:val="28"/>
                <w:cs/>
              </w:rPr>
              <w:t xml:space="preserve"> เดือน โดยเจ้าหน้าที่ประจำคลังจะส่งรายชื่อยาที่ใกล้หมดอายุ ภายใน 3 เดือน </w:t>
            </w:r>
            <w:r w:rsidRPr="0030651B">
              <w:rPr>
                <w:rFonts w:ascii="Browallia New" w:hAnsi="Browallia New" w:cs="Browallia New"/>
                <w:sz w:val="28"/>
                <w:cs/>
              </w:rPr>
              <w:t xml:space="preserve">มาให้หน่วยสำรองยารับทราบ และเปลี่ยนยาก่อนวันหมดอายุ 1 สัปดาห์ </w:t>
            </w:r>
          </w:p>
          <w:p w:rsidR="00465CC8" w:rsidRPr="0030651B" w:rsidRDefault="00465CC8" w:rsidP="00465CC8">
            <w:pPr>
              <w:numPr>
                <w:ilvl w:val="0"/>
                <w:numId w:val="4"/>
              </w:numPr>
              <w:spacing w:after="0" w:line="240" w:lineRule="auto"/>
              <w:ind w:left="743" w:hanging="425"/>
              <w:rPr>
                <w:rFonts w:ascii="Browallia New" w:hAnsi="Browallia New" w:cs="Browallia New"/>
                <w:sz w:val="28"/>
              </w:rPr>
            </w:pPr>
            <w:r w:rsidRPr="0030651B">
              <w:rPr>
                <w:rFonts w:ascii="Browallia New" w:hAnsi="Browallia New" w:cs="Browallia New"/>
                <w:sz w:val="28"/>
                <w:cs/>
              </w:rPr>
              <w:t xml:space="preserve">จัดทำฉลากเตือนแพ้ยา ติดซองยาปฏิชีวนะ ยากลุ่ม </w:t>
            </w:r>
            <w:r w:rsidRPr="0030651B">
              <w:rPr>
                <w:rFonts w:ascii="Browallia New" w:hAnsi="Browallia New" w:cs="Browallia New"/>
                <w:sz w:val="28"/>
              </w:rPr>
              <w:t xml:space="preserve">NSAIDs </w:t>
            </w:r>
            <w:r w:rsidR="004D7FEC" w:rsidRPr="0030651B">
              <w:rPr>
                <w:rFonts w:ascii="Browallia New" w:hAnsi="Browallia New" w:cs="Browallia New"/>
                <w:sz w:val="28"/>
                <w:cs/>
              </w:rPr>
              <w:t>เพื่อให้ผู้ป่วยได้ตระหนัก และสังเกตอาการตนเอง ขณะกินยา</w:t>
            </w:r>
          </w:p>
          <w:p w:rsidR="00465CC8" w:rsidRPr="0030651B" w:rsidRDefault="00465CC8" w:rsidP="008A17C8">
            <w:pPr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30651B">
              <w:rPr>
                <w:rFonts w:ascii="Browallia New" w:hAnsi="Browallia New" w:cs="Browallia New"/>
                <w:color w:val="3333CC"/>
                <w:sz w:val="28"/>
                <w:cs/>
              </w:rPr>
              <w:t xml:space="preserve">บทเรียนเกี่ยวกับการบริหารยาและการใช้ </w:t>
            </w:r>
            <w:r w:rsidRPr="0030651B">
              <w:rPr>
                <w:rFonts w:ascii="Browallia New" w:hAnsi="Browallia New" w:cs="Browallia New"/>
                <w:color w:val="3333CC"/>
                <w:sz w:val="28"/>
              </w:rPr>
              <w:t>MAR:</w:t>
            </w:r>
          </w:p>
          <w:p w:rsidR="00465CC8" w:rsidRPr="0030651B" w:rsidRDefault="00465CC8" w:rsidP="004164B5">
            <w:pPr>
              <w:numPr>
                <w:ilvl w:val="0"/>
                <w:numId w:val="11"/>
              </w:numPr>
              <w:spacing w:after="0" w:line="240" w:lineRule="auto"/>
              <w:ind w:left="743" w:hanging="425"/>
              <w:rPr>
                <w:rFonts w:ascii="Browallia New" w:hAnsi="Browallia New" w:cs="Browallia New"/>
                <w:sz w:val="28"/>
              </w:rPr>
            </w:pPr>
            <w:r w:rsidRPr="0030651B">
              <w:rPr>
                <w:rFonts w:ascii="Browallia New" w:hAnsi="Browallia New" w:cs="Browallia New"/>
                <w:sz w:val="28"/>
                <w:cs/>
              </w:rPr>
              <w:t xml:space="preserve">การบริหารยาและการใช้ </w:t>
            </w:r>
            <w:r w:rsidRPr="0030651B">
              <w:rPr>
                <w:rFonts w:ascii="Browallia New" w:hAnsi="Browallia New" w:cs="Browallia New"/>
                <w:sz w:val="28"/>
              </w:rPr>
              <w:t xml:space="preserve">MAR </w:t>
            </w:r>
            <w:r w:rsidRPr="0030651B">
              <w:rPr>
                <w:rFonts w:ascii="Browallia New" w:hAnsi="Browallia New" w:cs="Browallia New"/>
                <w:sz w:val="28"/>
                <w:cs/>
              </w:rPr>
              <w:t xml:space="preserve">ผู้ให้ยาจะบันทึกการให้ยาแบบ </w:t>
            </w:r>
            <w:r w:rsidRPr="0030651B">
              <w:rPr>
                <w:rFonts w:ascii="Browallia New" w:hAnsi="Browallia New" w:cs="Browallia New"/>
                <w:sz w:val="28"/>
              </w:rPr>
              <w:t xml:space="preserve">real time </w:t>
            </w:r>
            <w:r w:rsidRPr="0030651B">
              <w:rPr>
                <w:rFonts w:ascii="Browallia New" w:hAnsi="Browallia New" w:cs="Browallia New"/>
                <w:sz w:val="28"/>
                <w:cs/>
              </w:rPr>
              <w:t>ทำให้ทราบเวลาการให้ยาจริง ทำให้เกิดประโยชน์เวลาซักประวัติผู้ป่วยสงสัยแพ้ยา โดยการบันทึกจะลงชื่อผู้ให้ยาพร้อมเวลาการให้ยากำกับเสมอ</w:t>
            </w:r>
          </w:p>
          <w:p w:rsidR="004164B5" w:rsidRPr="0030651B" w:rsidRDefault="004164B5" w:rsidP="004164B5">
            <w:pPr>
              <w:spacing w:after="0" w:line="240" w:lineRule="auto"/>
              <w:ind w:left="743"/>
              <w:rPr>
                <w:rFonts w:ascii="Browallia New" w:hAnsi="Browallia New" w:cs="Browallia New"/>
                <w:color w:val="FF0000"/>
                <w:sz w:val="28"/>
              </w:rPr>
            </w:pPr>
          </w:p>
          <w:p w:rsidR="00465CC8" w:rsidRPr="0030651B" w:rsidRDefault="00465CC8" w:rsidP="008A17C8">
            <w:pPr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30651B">
              <w:rPr>
                <w:rFonts w:ascii="Browallia New" w:hAnsi="Browallia New" w:cs="Browallia New"/>
                <w:color w:val="3333CC"/>
                <w:sz w:val="28"/>
                <w:cs/>
              </w:rPr>
              <w:t>บทเรียนเกี่ยวกับการให้ความรู้ การมีส่วนร่วมของผู้ป่วย/ครอบครัว</w:t>
            </w:r>
            <w:r w:rsidRPr="0030651B">
              <w:rPr>
                <w:rFonts w:ascii="Browallia New" w:hAnsi="Browallia New" w:cs="Browallia New"/>
                <w:color w:val="3333CC"/>
                <w:sz w:val="28"/>
              </w:rPr>
              <w:t>:</w:t>
            </w:r>
          </w:p>
          <w:p w:rsidR="00465CC8" w:rsidRPr="0030651B" w:rsidRDefault="00465CC8" w:rsidP="00465CC8">
            <w:pPr>
              <w:numPr>
                <w:ilvl w:val="0"/>
                <w:numId w:val="4"/>
              </w:numPr>
              <w:spacing w:after="0" w:line="240" w:lineRule="auto"/>
              <w:ind w:left="743" w:hanging="425"/>
              <w:rPr>
                <w:rFonts w:ascii="Browallia New" w:hAnsi="Browallia New" w:cs="Browallia New"/>
                <w:color w:val="3333CC"/>
                <w:sz w:val="28"/>
              </w:rPr>
            </w:pPr>
            <w:r w:rsidRPr="0030651B">
              <w:rPr>
                <w:rFonts w:ascii="Browallia New" w:hAnsi="Browallia New" w:cs="Browallia New"/>
                <w:sz w:val="28"/>
                <w:cs/>
              </w:rPr>
              <w:t>เมื่อมีการให้ความรู้และฝึกทักษะการใช้ยาเทคนิคพิเศษให้กับผู้ป่วย</w:t>
            </w:r>
            <w:r w:rsidR="009A2772" w:rsidRPr="0030651B">
              <w:rPr>
                <w:rFonts w:ascii="Browallia New" w:hAnsi="Browallia New" w:cs="Browallia New"/>
                <w:sz w:val="28"/>
                <w:cs/>
              </w:rPr>
              <w:t xml:space="preserve"> เช่น </w:t>
            </w:r>
            <w:r w:rsidR="009A2772" w:rsidRPr="0030651B">
              <w:rPr>
                <w:rFonts w:ascii="Browallia New" w:hAnsi="Browallia New" w:cs="Browallia New"/>
                <w:sz w:val="28"/>
              </w:rPr>
              <w:t xml:space="preserve">Insulin </w:t>
            </w:r>
            <w:r w:rsidR="009A2772" w:rsidRPr="0030651B">
              <w:rPr>
                <w:rFonts w:ascii="Browallia New" w:hAnsi="Browallia New" w:cs="Browallia New"/>
                <w:sz w:val="28"/>
                <w:cs/>
              </w:rPr>
              <w:t xml:space="preserve">ยาพ่น เป็นต้น </w:t>
            </w:r>
            <w:r w:rsidRPr="0030651B">
              <w:rPr>
                <w:rFonts w:ascii="Browallia New" w:hAnsi="Browallia New" w:cs="Browallia New"/>
                <w:sz w:val="28"/>
                <w:cs/>
              </w:rPr>
              <w:t xml:space="preserve">จะให้ญาติของผู้ป่วยเข้ามีส่วนร่วมในการฝึกด้วย พบว่าญาติมีส่วนช่วยได้มากเนื่องจากผู้ป่วยส่วนมากเป็นผู้สูงอายุไม่สามารถดูแลตัวได้ดีเท่าที่ควร  </w:t>
            </w:r>
          </w:p>
          <w:p w:rsidR="00465CC8" w:rsidRPr="0030651B" w:rsidRDefault="00465CC8" w:rsidP="00465CC8">
            <w:pPr>
              <w:numPr>
                <w:ilvl w:val="0"/>
                <w:numId w:val="4"/>
              </w:numPr>
              <w:spacing w:after="0" w:line="240" w:lineRule="auto"/>
              <w:ind w:left="743" w:hanging="425"/>
              <w:rPr>
                <w:rFonts w:ascii="Browallia New" w:hAnsi="Browallia New" w:cs="Browallia New"/>
                <w:color w:val="000000"/>
                <w:sz w:val="28"/>
              </w:rPr>
            </w:pPr>
            <w:r w:rsidRPr="0030651B">
              <w:rPr>
                <w:rFonts w:ascii="Browallia New" w:hAnsi="Browallia New" w:cs="Browallia New"/>
                <w:color w:val="000000"/>
                <w:sz w:val="28"/>
                <w:cs/>
              </w:rPr>
              <w:t>ในรายที่รับประทานยาไม่ถูกต้อง มีการแนะนำให้ญาติช่วยกำกับและดูแลการรับประทานยาให้ถูกต้อง และใน</w:t>
            </w:r>
            <w:r w:rsidRPr="0030651B">
              <w:rPr>
                <w:rFonts w:ascii="Browallia New" w:hAnsi="Browallia New" w:cs="Browallia New"/>
                <w:color w:val="000000"/>
                <w:sz w:val="28"/>
                <w:cs/>
              </w:rPr>
              <w:lastRenderedPageBreak/>
              <w:t xml:space="preserve">ผู้ป่วยบางรายที่เป็นโรค </w:t>
            </w:r>
            <w:r w:rsidRPr="0030651B">
              <w:rPr>
                <w:rFonts w:ascii="Browallia New" w:hAnsi="Browallia New" w:cs="Browallia New"/>
                <w:color w:val="000000"/>
                <w:sz w:val="28"/>
              </w:rPr>
              <w:t xml:space="preserve">CHF </w:t>
            </w:r>
            <w:r w:rsidRPr="0030651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จะให้ความรู้ญาติและผู้ป่วยร่วมกันในการปรับยา </w:t>
            </w:r>
            <w:proofErr w:type="spellStart"/>
            <w:r w:rsidRPr="0030651B">
              <w:rPr>
                <w:rFonts w:ascii="Browallia New" w:hAnsi="Browallia New" w:cs="Browallia New"/>
                <w:color w:val="000000"/>
                <w:sz w:val="28"/>
              </w:rPr>
              <w:t>Furosemide</w:t>
            </w:r>
            <w:proofErr w:type="spellEnd"/>
            <w:r w:rsidRPr="0030651B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</w:p>
          <w:p w:rsidR="009A2772" w:rsidRPr="0030651B" w:rsidRDefault="009A2772" w:rsidP="009A2772">
            <w:pPr>
              <w:spacing w:after="0" w:line="240" w:lineRule="auto"/>
              <w:ind w:left="743"/>
              <w:rPr>
                <w:rFonts w:ascii="Browallia New" w:hAnsi="Browallia New" w:cs="Browallia New"/>
                <w:color w:val="000000"/>
                <w:sz w:val="28"/>
              </w:rPr>
            </w:pPr>
          </w:p>
          <w:p w:rsidR="00465CC8" w:rsidRPr="0030651B" w:rsidRDefault="00465CC8" w:rsidP="009A2772">
            <w:pPr>
              <w:spacing w:after="0" w:line="240" w:lineRule="auto"/>
              <w:ind w:left="743"/>
              <w:rPr>
                <w:rFonts w:ascii="Browallia New" w:hAnsi="Browallia New" w:cs="Browallia New"/>
                <w:color w:val="3333CC"/>
                <w:sz w:val="28"/>
              </w:rPr>
            </w:pPr>
            <w:r w:rsidRPr="0030651B">
              <w:rPr>
                <w:rFonts w:ascii="Browallia New" w:hAnsi="Browallia New" w:cs="Browallia New"/>
                <w:color w:val="3333CC"/>
                <w:sz w:val="28"/>
                <w:cs/>
              </w:rPr>
              <w:t>บทเรียนเกี่ยวกับการติดตามผลการใช้ยา</w:t>
            </w:r>
            <w:r w:rsidRPr="0030651B">
              <w:rPr>
                <w:rFonts w:ascii="Browallia New" w:hAnsi="Browallia New" w:cs="Browallia New"/>
                <w:color w:val="3333CC"/>
                <w:sz w:val="28"/>
              </w:rPr>
              <w:t>:</w:t>
            </w:r>
          </w:p>
          <w:p w:rsidR="00465CC8" w:rsidRPr="0030651B" w:rsidRDefault="00465CC8" w:rsidP="00465CC8">
            <w:pPr>
              <w:numPr>
                <w:ilvl w:val="0"/>
                <w:numId w:val="4"/>
              </w:numPr>
              <w:spacing w:after="0" w:line="240" w:lineRule="auto"/>
              <w:ind w:left="743" w:hanging="425"/>
              <w:rPr>
                <w:rFonts w:ascii="Browallia New" w:hAnsi="Browallia New" w:cs="Browallia New"/>
                <w:sz w:val="28"/>
              </w:rPr>
            </w:pPr>
            <w:r w:rsidRPr="0030651B">
              <w:rPr>
                <w:rFonts w:ascii="Browallia New" w:hAnsi="Browallia New" w:cs="Browallia New"/>
                <w:sz w:val="28"/>
                <w:cs/>
              </w:rPr>
              <w:t>จากการติดตามผลการใช้ยาของผู้ป่วยพบว่ายังมีผู้ป่วยบางส่วนที่ยังรับประทานยาไม่เป็นไปตามที่แพทย์สั่ง เนื่องจากเมื่อแพทย์ปรับเปลี่ยนขนาดยาผู้ป่วยไม่ได้อ่านฉลากยาใหม่แต่จะยึดตามเดิมที่เคยกิน</w:t>
            </w:r>
            <w:r w:rsidRPr="0030651B">
              <w:rPr>
                <w:rFonts w:ascii="Browallia New" w:hAnsi="Browallia New" w:cs="Browallia New"/>
                <w:sz w:val="28"/>
              </w:rPr>
              <w:t xml:space="preserve"> </w:t>
            </w:r>
            <w:r w:rsidRPr="0030651B">
              <w:rPr>
                <w:rFonts w:ascii="Browallia New" w:hAnsi="Browallia New" w:cs="Browallia New"/>
                <w:sz w:val="28"/>
                <w:cs/>
              </w:rPr>
              <w:t>เภสัชกรผู้พบปัญหาจะส่งกลับไปพบแพทย์อีกครั้งเพื่อประเมินผลการรักษา ว่าจะปรับยาตามผู้ป่วย หรือให้รับประทานตามแพทย์สั่ง และเภสัชกรจะเน้นย้ำกับผู้ป่วยอีกครั้ง</w:t>
            </w:r>
          </w:p>
          <w:p w:rsidR="00465CC8" w:rsidRPr="0030651B" w:rsidRDefault="00465CC8" w:rsidP="008A17C8">
            <w:pPr>
              <w:numPr>
                <w:ilvl w:val="0"/>
                <w:numId w:val="4"/>
              </w:numPr>
              <w:spacing w:after="0" w:line="240" w:lineRule="auto"/>
              <w:ind w:left="743" w:hanging="425"/>
              <w:rPr>
                <w:rFonts w:ascii="Browallia New" w:hAnsi="Browallia New" w:cs="Browallia New"/>
                <w:sz w:val="28"/>
              </w:rPr>
            </w:pPr>
            <w:r w:rsidRPr="0030651B">
              <w:rPr>
                <w:rFonts w:ascii="Browallia New" w:hAnsi="Browallia New" w:cs="Browallia New"/>
                <w:sz w:val="28"/>
                <w:cs/>
              </w:rPr>
              <w:t>ผู้ป่วยคลินิกหืด ที่พ่นยาไม่ถูกต้อง เภสัชกรจะบันทึกลงในสมุดเพื่อติดตามผลในนัดครั้งต่อไป</w:t>
            </w:r>
          </w:p>
          <w:p w:rsidR="009A2772" w:rsidRPr="0030651B" w:rsidRDefault="009A2772" w:rsidP="009A2772">
            <w:pPr>
              <w:spacing w:after="0" w:line="240" w:lineRule="auto"/>
              <w:ind w:left="743"/>
              <w:rPr>
                <w:rFonts w:ascii="Browallia New" w:hAnsi="Browallia New" w:cs="Browallia New"/>
                <w:sz w:val="28"/>
              </w:rPr>
            </w:pPr>
          </w:p>
          <w:p w:rsidR="00465CC8" w:rsidRPr="0030651B" w:rsidRDefault="00465CC8" w:rsidP="008A17C8">
            <w:pPr>
              <w:rPr>
                <w:rFonts w:ascii="Browallia New" w:hAnsi="Browallia New" w:cs="Browallia New"/>
                <w:color w:val="3333CC"/>
                <w:sz w:val="28"/>
              </w:rPr>
            </w:pPr>
            <w:r w:rsidRPr="0030651B">
              <w:rPr>
                <w:rFonts w:ascii="Browallia New" w:hAnsi="Browallia New" w:cs="Browallia New"/>
                <w:color w:val="3333CC"/>
                <w:sz w:val="28"/>
                <w:cs/>
              </w:rPr>
              <w:t>บทเรียนเกี่ยวกับการจัดการกับยาที่ผู้ป่วยนำติดตัวมา</w:t>
            </w:r>
            <w:r w:rsidRPr="0030651B">
              <w:rPr>
                <w:rFonts w:ascii="Browallia New" w:hAnsi="Browallia New" w:cs="Browallia New"/>
                <w:color w:val="3333CC"/>
                <w:sz w:val="28"/>
              </w:rPr>
              <w:t>:</w:t>
            </w:r>
          </w:p>
          <w:p w:rsidR="00465CC8" w:rsidRPr="0030651B" w:rsidRDefault="00465CC8" w:rsidP="00465CC8">
            <w:pPr>
              <w:numPr>
                <w:ilvl w:val="0"/>
                <w:numId w:val="4"/>
              </w:numPr>
              <w:spacing w:after="0" w:line="240" w:lineRule="auto"/>
              <w:ind w:left="743" w:hanging="425"/>
              <w:rPr>
                <w:rFonts w:ascii="Browallia New" w:hAnsi="Browallia New" w:cs="Browallia New"/>
                <w:sz w:val="28"/>
              </w:rPr>
            </w:pPr>
            <w:r w:rsidRPr="0030651B">
              <w:rPr>
                <w:rFonts w:ascii="Browallia New" w:hAnsi="Browallia New" w:cs="Browallia New"/>
                <w:sz w:val="28"/>
                <w:cs/>
              </w:rPr>
              <w:t>ผู้ป่วยนอกโรคเรื้อรังที่มารับยา ถ้ามียาเหลือจะนำยามาคืนหรือแจ้งให้เภสัชกรทราบเพื่อหักยาออกให้พอดีนัด ซึ่งจากการเก็บข้อมูล ปี 2557 มีมูลค่ายาคืนที่สามารถนำกลับมาใช้ต่อได้ มีมูลค่า 23,493.50 บาท ไม่สามารถนำกลับมาใช้ต่อได้ 12,385 บาท ซึ่งยังไม่นำดำเนินการเก็บเหตุผลที่ผู้ป่วยนำยามาคืน ในปี 2558   มูลค่ายาคืนที่สามารถนำกลับมาใช้ต่อได้ มีมูลค่า</w:t>
            </w:r>
            <w:r w:rsidRPr="0030651B">
              <w:rPr>
                <w:rFonts w:ascii="Browallia New" w:hAnsi="Browallia New" w:cs="Browallia New"/>
                <w:sz w:val="28"/>
              </w:rPr>
              <w:t xml:space="preserve"> 30,169 </w:t>
            </w:r>
            <w:r w:rsidRPr="0030651B">
              <w:rPr>
                <w:rFonts w:ascii="Browallia New" w:hAnsi="Browallia New" w:cs="Browallia New"/>
                <w:sz w:val="28"/>
                <w:cs/>
              </w:rPr>
              <w:t>บาท ไม่สามารถนำกลับมาใช้ต่อได้ 2,171บาท</w:t>
            </w:r>
            <w:r w:rsidRPr="0030651B">
              <w:rPr>
                <w:rFonts w:ascii="Browallia New" w:hAnsi="Browallia New" w:cs="Browallia New"/>
                <w:sz w:val="28"/>
              </w:rPr>
              <w:t xml:space="preserve"> </w:t>
            </w:r>
            <w:r w:rsidRPr="0030651B">
              <w:rPr>
                <w:rFonts w:ascii="Browallia New" w:hAnsi="Browallia New" w:cs="Browallia New"/>
                <w:sz w:val="28"/>
                <w:cs/>
              </w:rPr>
              <w:t>เหตุผลที่ผู้ป่วยนำยามาคืนมากที่สุดคือ ยาเหลือมาเรื่อยๆ 71 ราย (68.27) ปรับวิธีการรักษา 25 ราย (24.04) เกิดอาการข้างเคียง 5 ราย (4.81) และแพ้ยา 3 ราย (2.88) ตามลำดับ</w:t>
            </w:r>
          </w:p>
          <w:p w:rsidR="00465CC8" w:rsidRPr="0030651B" w:rsidRDefault="00465CC8" w:rsidP="00465CC8">
            <w:pPr>
              <w:numPr>
                <w:ilvl w:val="0"/>
                <w:numId w:val="4"/>
              </w:numPr>
              <w:spacing w:after="0" w:line="240" w:lineRule="auto"/>
              <w:ind w:left="743" w:hanging="425"/>
              <w:rPr>
                <w:rFonts w:ascii="Browallia New" w:hAnsi="Browallia New" w:cs="Browallia New"/>
                <w:sz w:val="28"/>
              </w:rPr>
            </w:pPr>
            <w:r w:rsidRPr="0030651B">
              <w:rPr>
                <w:rFonts w:ascii="Browallia New" w:hAnsi="Browallia New" w:cs="Browallia New"/>
                <w:sz w:val="28"/>
                <w:cs/>
              </w:rPr>
              <w:t>ผู้ป่วย</w:t>
            </w:r>
            <w:r w:rsidR="009A2772" w:rsidRPr="0030651B">
              <w:rPr>
                <w:rFonts w:ascii="Browallia New" w:hAnsi="Browallia New" w:cs="Browallia New"/>
                <w:sz w:val="28"/>
                <w:cs/>
              </w:rPr>
              <w:t>ที่นอนโรงพยาบาล</w:t>
            </w:r>
            <w:r w:rsidRPr="0030651B">
              <w:rPr>
                <w:rFonts w:ascii="Browallia New" w:hAnsi="Browallia New" w:cs="Browallia New"/>
                <w:sz w:val="28"/>
                <w:cs/>
              </w:rPr>
              <w:t>ที่นำยาเดิมของตนเองมา จะมีแนวทางปฏิบัติคือให้มอบยาให้กับพยาบาล และพยาบาลจะแจ้งให้แพทย์และเภสัชกรทราบ ถ้ามียาที่ต้องใช้ต่อ ห้องยาจะจัดยาเดิมให้ผู้รับประทาน</w:t>
            </w:r>
          </w:p>
          <w:p w:rsidR="009A2772" w:rsidRPr="0030651B" w:rsidRDefault="009A2772" w:rsidP="009A2772">
            <w:pPr>
              <w:spacing w:after="0" w:line="240" w:lineRule="auto"/>
              <w:ind w:left="743"/>
              <w:rPr>
                <w:rFonts w:ascii="Browallia New" w:hAnsi="Browallia New" w:cs="Browallia New"/>
                <w:sz w:val="28"/>
              </w:rPr>
            </w:pPr>
          </w:p>
          <w:p w:rsidR="00465CC8" w:rsidRPr="0030651B" w:rsidRDefault="00465CC8" w:rsidP="008A17C8">
            <w:pPr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30651B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ผลการพัฒนาที่สำคัญ</w:t>
            </w:r>
            <w:r w:rsidRPr="0030651B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:</w:t>
            </w:r>
          </w:p>
          <w:p w:rsidR="00465CC8" w:rsidRPr="0030651B" w:rsidRDefault="00465CC8" w:rsidP="008A17C8">
            <w:pPr>
              <w:pStyle w:val="a3"/>
              <w:jc w:val="thaiDistribute"/>
              <w:rPr>
                <w:rFonts w:cs="Browallia New"/>
                <w:b/>
                <w:bCs/>
                <w:color w:val="3333CC"/>
                <w:sz w:val="28"/>
                <w:szCs w:val="28"/>
              </w:rPr>
            </w:pPr>
            <w:r w:rsidRPr="0030651B">
              <w:rPr>
                <w:rFonts w:cs="Browallia New"/>
                <w:b/>
                <w:bCs/>
                <w:color w:val="3333CC"/>
                <w:sz w:val="28"/>
                <w:szCs w:val="28"/>
                <w:cs/>
              </w:rPr>
              <w:t xml:space="preserve">การประเมินตนเอง </w:t>
            </w:r>
            <w:r w:rsidRPr="0030651B">
              <w:rPr>
                <w:rFonts w:cs="Browallia New"/>
                <w:b/>
                <w:bCs/>
                <w:color w:val="3333CC"/>
                <w:sz w:val="28"/>
                <w:szCs w:val="28"/>
              </w:rPr>
              <w:t>(scoring)</w:t>
            </w:r>
          </w:p>
        </w:tc>
      </w:tr>
      <w:tr w:rsidR="00465CC8" w:rsidRPr="0030651B" w:rsidTr="008A17C8">
        <w:tc>
          <w:tcPr>
            <w:tcW w:w="0" w:type="auto"/>
          </w:tcPr>
          <w:p w:rsidR="00465CC8" w:rsidRPr="0030651B" w:rsidRDefault="00465CC8" w:rsidP="008A17C8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0651B">
              <w:rPr>
                <w:rFonts w:ascii="Browallia New" w:hAnsi="Browallia New" w:cs="Browallia New"/>
                <w:b/>
                <w:bCs/>
                <w:sz w:val="28"/>
                <w:cs/>
              </w:rPr>
              <w:lastRenderedPageBreak/>
              <w:t>มาตรฐาน</w:t>
            </w:r>
          </w:p>
        </w:tc>
        <w:tc>
          <w:tcPr>
            <w:tcW w:w="0" w:type="auto"/>
          </w:tcPr>
          <w:p w:rsidR="00465CC8" w:rsidRPr="0030651B" w:rsidRDefault="00465CC8" w:rsidP="008A17C8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30651B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Score</w:t>
            </w:r>
          </w:p>
        </w:tc>
        <w:tc>
          <w:tcPr>
            <w:tcW w:w="0" w:type="auto"/>
          </w:tcPr>
          <w:p w:rsidR="00465CC8" w:rsidRPr="0030651B" w:rsidRDefault="00465CC8" w:rsidP="008A17C8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</w:pPr>
            <w:r w:rsidRPr="0030651B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 xml:space="preserve">ประเด็นในแผนการพัฒนา </w:t>
            </w:r>
            <w:r w:rsidRPr="0030651B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 xml:space="preserve">1-2 </w:t>
            </w:r>
            <w:r w:rsidRPr="0030651B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ปีข้างหน้า</w:t>
            </w:r>
          </w:p>
        </w:tc>
      </w:tr>
      <w:tr w:rsidR="00465CC8" w:rsidRPr="0030651B" w:rsidTr="008A17C8">
        <w:tc>
          <w:tcPr>
            <w:tcW w:w="0" w:type="auto"/>
          </w:tcPr>
          <w:p w:rsidR="00465CC8" w:rsidRPr="0030651B" w:rsidRDefault="00465CC8" w:rsidP="00465CC8">
            <w:pPr>
              <w:numPr>
                <w:ilvl w:val="0"/>
                <w:numId w:val="5"/>
              </w:numPr>
              <w:spacing w:after="0" w:line="240" w:lineRule="auto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30651B">
              <w:rPr>
                <w:rFonts w:ascii="Browallia New" w:hAnsi="Browallia New" w:cs="Browallia New"/>
                <w:b/>
                <w:bCs/>
                <w:sz w:val="28"/>
                <w:cs/>
              </w:rPr>
              <w:t>การวางแผนและการจัดการ</w:t>
            </w:r>
          </w:p>
        </w:tc>
        <w:tc>
          <w:tcPr>
            <w:tcW w:w="0" w:type="auto"/>
          </w:tcPr>
          <w:p w:rsidR="00465CC8" w:rsidRPr="0030651B" w:rsidRDefault="00465CC8" w:rsidP="008A17C8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30651B">
              <w:rPr>
                <w:rFonts w:ascii="Browallia New" w:hAnsi="Browallia New" w:cs="Browallia New"/>
                <w:sz w:val="28"/>
                <w:cs/>
              </w:rPr>
              <w:t>4.0</w:t>
            </w:r>
          </w:p>
        </w:tc>
        <w:tc>
          <w:tcPr>
            <w:tcW w:w="0" w:type="auto"/>
          </w:tcPr>
          <w:p w:rsidR="00465CC8" w:rsidRPr="0030651B" w:rsidRDefault="00465CC8" w:rsidP="00465CC8">
            <w:pPr>
              <w:numPr>
                <w:ilvl w:val="0"/>
                <w:numId w:val="1"/>
              </w:numPr>
              <w:spacing w:after="0" w:line="240" w:lineRule="auto"/>
              <w:ind w:left="162" w:hanging="180"/>
              <w:rPr>
                <w:rFonts w:ascii="Browallia New" w:hAnsi="Browallia New" w:cs="Browallia New"/>
                <w:sz w:val="28"/>
              </w:rPr>
            </w:pPr>
            <w:r w:rsidRPr="0030651B">
              <w:rPr>
                <w:rFonts w:ascii="Browallia New" w:hAnsi="Browallia New" w:cs="Browallia New"/>
                <w:sz w:val="28"/>
                <w:cs/>
              </w:rPr>
              <w:t>มุ่งสร้างการมีส่วนร่วมของผู้ป่วยและญาติ โดยการออกเยี่ยมบ้านมากขึ้น เช่น ผู้ป่วยโรคเรื้องรัง ผู้ป่วยระยะสุดท้าย</w:t>
            </w:r>
          </w:p>
        </w:tc>
      </w:tr>
    </w:tbl>
    <w:p w:rsidR="00933A07" w:rsidRPr="0030651B" w:rsidRDefault="00933A07">
      <w:pPr>
        <w:rPr>
          <w:rFonts w:ascii="Browallia New" w:hAnsi="Browallia New" w:cs="Browallia New"/>
          <w:sz w:val="28"/>
          <w:cs/>
        </w:rPr>
      </w:pPr>
    </w:p>
    <w:sectPr w:rsidR="00933A07" w:rsidRPr="0030651B" w:rsidSect="00933A07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60372"/>
    <w:multiLevelType w:val="hybridMultilevel"/>
    <w:tmpl w:val="437A1166"/>
    <w:lvl w:ilvl="0" w:tplc="522234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1">
    <w:nsid w:val="15645D30"/>
    <w:multiLevelType w:val="hybridMultilevel"/>
    <w:tmpl w:val="76A04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6F6D9A"/>
    <w:multiLevelType w:val="hybridMultilevel"/>
    <w:tmpl w:val="23283EE0"/>
    <w:lvl w:ilvl="0" w:tplc="AEAC8266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>
    <w:nsid w:val="23082ACA"/>
    <w:multiLevelType w:val="hybridMultilevel"/>
    <w:tmpl w:val="1BEEC60C"/>
    <w:lvl w:ilvl="0" w:tplc="4E662FC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>
    <w:nsid w:val="28A80110"/>
    <w:multiLevelType w:val="hybridMultilevel"/>
    <w:tmpl w:val="F03251C0"/>
    <w:lvl w:ilvl="0" w:tplc="199E033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054CB5"/>
    <w:multiLevelType w:val="hybridMultilevel"/>
    <w:tmpl w:val="D9D2FAF2"/>
    <w:lvl w:ilvl="0" w:tplc="199E033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03349B"/>
    <w:multiLevelType w:val="hybridMultilevel"/>
    <w:tmpl w:val="C52EF5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C4E6851"/>
    <w:multiLevelType w:val="hybridMultilevel"/>
    <w:tmpl w:val="7702E58A"/>
    <w:lvl w:ilvl="0" w:tplc="04090003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90" w:hanging="360"/>
      </w:pPr>
      <w:rPr>
        <w:rFonts w:ascii="Wingdings" w:hAnsi="Wingdings" w:hint="default"/>
      </w:rPr>
    </w:lvl>
  </w:abstractNum>
  <w:abstractNum w:abstractNumId="8">
    <w:nsid w:val="32077DE6"/>
    <w:multiLevelType w:val="hybridMultilevel"/>
    <w:tmpl w:val="233AB046"/>
    <w:lvl w:ilvl="0" w:tplc="BF326CBE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9">
    <w:nsid w:val="320F26B2"/>
    <w:multiLevelType w:val="multilevel"/>
    <w:tmpl w:val="A03475AA"/>
    <w:lvl w:ilvl="0">
      <w:start w:val="54"/>
      <w:numFmt w:val="decimal"/>
      <w:lvlText w:val="%1."/>
      <w:lvlJc w:val="left"/>
      <w:pPr>
        <w:ind w:left="284" w:hanging="284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41F05A7E"/>
    <w:multiLevelType w:val="hybridMultilevel"/>
    <w:tmpl w:val="0A00ECB2"/>
    <w:lvl w:ilvl="0" w:tplc="04090001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1">
    <w:nsid w:val="572E4870"/>
    <w:multiLevelType w:val="hybridMultilevel"/>
    <w:tmpl w:val="66EE23B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CCB138D"/>
    <w:multiLevelType w:val="hybridMultilevel"/>
    <w:tmpl w:val="7A30EB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88357A"/>
    <w:multiLevelType w:val="hybridMultilevel"/>
    <w:tmpl w:val="376C995C"/>
    <w:lvl w:ilvl="0" w:tplc="040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4">
    <w:nsid w:val="5FE17707"/>
    <w:multiLevelType w:val="hybridMultilevel"/>
    <w:tmpl w:val="2BD841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7F272F1"/>
    <w:multiLevelType w:val="hybridMultilevel"/>
    <w:tmpl w:val="9456182C"/>
    <w:lvl w:ilvl="0" w:tplc="199E033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E52A87"/>
    <w:multiLevelType w:val="hybridMultilevel"/>
    <w:tmpl w:val="4A54F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0536A5"/>
    <w:multiLevelType w:val="hybridMultilevel"/>
    <w:tmpl w:val="2848A5C2"/>
    <w:lvl w:ilvl="0" w:tplc="06EE451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5859DF"/>
    <w:multiLevelType w:val="hybridMultilevel"/>
    <w:tmpl w:val="5016DF28"/>
    <w:lvl w:ilvl="0" w:tplc="041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F9666D"/>
    <w:multiLevelType w:val="hybridMultilevel"/>
    <w:tmpl w:val="61AA5056"/>
    <w:lvl w:ilvl="0" w:tplc="199E033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315C07"/>
    <w:multiLevelType w:val="multilevel"/>
    <w:tmpl w:val="99168AA4"/>
    <w:lvl w:ilvl="0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8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9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0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55" w:hanging="1440"/>
      </w:pPr>
      <w:rPr>
        <w:rFonts w:hint="default"/>
      </w:rPr>
    </w:lvl>
  </w:abstractNum>
  <w:num w:numId="1">
    <w:abstractNumId w:val="18"/>
  </w:num>
  <w:num w:numId="2">
    <w:abstractNumId w:val="13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9"/>
  </w:num>
  <w:num w:numId="6">
    <w:abstractNumId w:val="8"/>
  </w:num>
  <w:num w:numId="7">
    <w:abstractNumId w:val="2"/>
  </w:num>
  <w:num w:numId="8">
    <w:abstractNumId w:val="20"/>
  </w:num>
  <w:num w:numId="9">
    <w:abstractNumId w:val="3"/>
  </w:num>
  <w:num w:numId="10">
    <w:abstractNumId w:val="0"/>
  </w:num>
  <w:num w:numId="11">
    <w:abstractNumId w:val="14"/>
  </w:num>
  <w:num w:numId="12">
    <w:abstractNumId w:val="1"/>
  </w:num>
  <w:num w:numId="13">
    <w:abstractNumId w:val="10"/>
  </w:num>
  <w:num w:numId="14">
    <w:abstractNumId w:val="7"/>
  </w:num>
  <w:num w:numId="15">
    <w:abstractNumId w:val="11"/>
  </w:num>
  <w:num w:numId="16">
    <w:abstractNumId w:val="12"/>
  </w:num>
  <w:num w:numId="17">
    <w:abstractNumId w:val="17"/>
  </w:num>
  <w:num w:numId="18">
    <w:abstractNumId w:val="5"/>
  </w:num>
  <w:num w:numId="19">
    <w:abstractNumId w:val="4"/>
  </w:num>
  <w:num w:numId="20">
    <w:abstractNumId w:val="19"/>
  </w:num>
  <w:num w:numId="2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465CC8"/>
    <w:rsid w:val="00082B63"/>
    <w:rsid w:val="0016781F"/>
    <w:rsid w:val="00176235"/>
    <w:rsid w:val="001D0F72"/>
    <w:rsid w:val="001E19AE"/>
    <w:rsid w:val="001F1FDA"/>
    <w:rsid w:val="002036A4"/>
    <w:rsid w:val="00257B3E"/>
    <w:rsid w:val="002B08B4"/>
    <w:rsid w:val="0030651B"/>
    <w:rsid w:val="0031192B"/>
    <w:rsid w:val="0034735C"/>
    <w:rsid w:val="003B0587"/>
    <w:rsid w:val="004164B5"/>
    <w:rsid w:val="00450228"/>
    <w:rsid w:val="00465CC8"/>
    <w:rsid w:val="004D7FEC"/>
    <w:rsid w:val="004F7A9E"/>
    <w:rsid w:val="00624DAD"/>
    <w:rsid w:val="007E59E2"/>
    <w:rsid w:val="007F1078"/>
    <w:rsid w:val="00857093"/>
    <w:rsid w:val="008767BF"/>
    <w:rsid w:val="008C148D"/>
    <w:rsid w:val="009313EF"/>
    <w:rsid w:val="00933A07"/>
    <w:rsid w:val="009A2772"/>
    <w:rsid w:val="00A0643D"/>
    <w:rsid w:val="00B42F06"/>
    <w:rsid w:val="00B86D20"/>
    <w:rsid w:val="00BF2612"/>
    <w:rsid w:val="00C616D7"/>
    <w:rsid w:val="00C67617"/>
    <w:rsid w:val="00C92CC6"/>
    <w:rsid w:val="00CD435A"/>
    <w:rsid w:val="00D12051"/>
    <w:rsid w:val="00D41DA9"/>
    <w:rsid w:val="00E04588"/>
    <w:rsid w:val="00F212A4"/>
    <w:rsid w:val="00F76C09"/>
    <w:rsid w:val="00FB36E6"/>
    <w:rsid w:val="00FD4A5E"/>
    <w:rsid w:val="00FF7A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CC8"/>
    <w:rPr>
      <w:rFonts w:ascii="Calibri" w:eastAsia="Times New Roman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65CC8"/>
    <w:pPr>
      <w:spacing w:after="0" w:line="240" w:lineRule="auto"/>
      <w:ind w:left="252" w:hanging="252"/>
    </w:pPr>
    <w:rPr>
      <w:rFonts w:ascii="Browallia New" w:hAnsi="Browallia New" w:cs="Angsana New"/>
      <w:sz w:val="30"/>
      <w:szCs w:val="30"/>
    </w:rPr>
  </w:style>
  <w:style w:type="character" w:customStyle="1" w:styleId="a4">
    <w:name w:val="การเยื้องเนื้อความ อักขระ"/>
    <w:basedOn w:val="a0"/>
    <w:link w:val="a3"/>
    <w:rsid w:val="00465CC8"/>
    <w:rPr>
      <w:rFonts w:ascii="Browallia New" w:eastAsia="Times New Roman" w:hAnsi="Browallia New" w:cs="Angsana New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1973</Words>
  <Characters>11249</Characters>
  <Application>Microsoft Office Word</Application>
  <DocSecurity>0</DocSecurity>
  <Lines>93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PCWORK</dc:creator>
  <cp:lastModifiedBy>PCWORK</cp:lastModifiedBy>
  <cp:revision>2</cp:revision>
  <dcterms:created xsi:type="dcterms:W3CDTF">2016-03-18T01:15:00Z</dcterms:created>
  <dcterms:modified xsi:type="dcterms:W3CDTF">2016-03-18T01:15:00Z</dcterms:modified>
</cp:coreProperties>
</file>